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520"/>
        <w:gridCol w:w="6913"/>
        <w:gridCol w:w="2195"/>
      </w:tblGrid>
      <w:tr w:rsidR="00142F3B" w:rsidRPr="00142F3B" w14:paraId="22A872D8" w14:textId="77777777" w:rsidTr="00142F3B">
        <w:trPr>
          <w:trHeight w:val="790"/>
        </w:trPr>
        <w:tc>
          <w:tcPr>
            <w:tcW w:w="520" w:type="dxa"/>
            <w:noWrap/>
            <w:hideMark/>
          </w:tcPr>
          <w:p w14:paraId="0CCB5073" w14:textId="77777777" w:rsidR="00142F3B" w:rsidRPr="00142F3B" w:rsidRDefault="00142F3B" w:rsidP="00142F3B">
            <w:r w:rsidRPr="00142F3B">
              <w:t>1</w:t>
            </w:r>
          </w:p>
        </w:tc>
        <w:tc>
          <w:tcPr>
            <w:tcW w:w="8220" w:type="dxa"/>
            <w:hideMark/>
          </w:tcPr>
          <w:p w14:paraId="6ED9F92E" w14:textId="77777777" w:rsidR="00142F3B" w:rsidRPr="00142F3B" w:rsidRDefault="00142F3B" w:rsidP="00142F3B">
            <w:r w:rsidRPr="00142F3B">
              <w:t>Ｂ．Ｃ．５世紀のアテネの哲学者で，無知の自覚から愛知の精神によって魂をより善いものにしようと説いた人物は誰か。</w:t>
            </w:r>
          </w:p>
        </w:tc>
        <w:tc>
          <w:tcPr>
            <w:tcW w:w="2620" w:type="dxa"/>
            <w:hideMark/>
          </w:tcPr>
          <w:p w14:paraId="3B395CC3" w14:textId="77777777" w:rsidR="00142F3B" w:rsidRPr="00142F3B" w:rsidRDefault="00142F3B">
            <w:r w:rsidRPr="00142F3B">
              <w:t xml:space="preserve">　</w:t>
            </w:r>
          </w:p>
        </w:tc>
      </w:tr>
      <w:tr w:rsidR="00142F3B" w:rsidRPr="00142F3B" w14:paraId="1C56D074" w14:textId="77777777" w:rsidTr="00142F3B">
        <w:trPr>
          <w:trHeight w:val="790"/>
        </w:trPr>
        <w:tc>
          <w:tcPr>
            <w:tcW w:w="520" w:type="dxa"/>
            <w:noWrap/>
            <w:hideMark/>
          </w:tcPr>
          <w:p w14:paraId="334A7F51" w14:textId="77777777" w:rsidR="00142F3B" w:rsidRPr="00142F3B" w:rsidRDefault="00142F3B" w:rsidP="00142F3B">
            <w:r w:rsidRPr="00142F3B">
              <w:t>2</w:t>
            </w:r>
          </w:p>
        </w:tc>
        <w:tc>
          <w:tcPr>
            <w:tcW w:w="8220" w:type="dxa"/>
            <w:hideMark/>
          </w:tcPr>
          <w:p w14:paraId="4C031EC4" w14:textId="77777777" w:rsidR="00142F3B" w:rsidRPr="00142F3B" w:rsidRDefault="00142F3B" w:rsidP="00142F3B">
            <w:r w:rsidRPr="00142F3B">
              <w:t>古代アテネの哲学者であるソクラテスは，自分が人間にとって一番大切なことについて知らないことを自覚していた。その意味を表す言葉は何か。</w:t>
            </w:r>
          </w:p>
        </w:tc>
        <w:tc>
          <w:tcPr>
            <w:tcW w:w="2620" w:type="dxa"/>
            <w:hideMark/>
          </w:tcPr>
          <w:p w14:paraId="2EC024F6" w14:textId="77777777" w:rsidR="00142F3B" w:rsidRPr="00142F3B" w:rsidRDefault="00142F3B">
            <w:r w:rsidRPr="00142F3B">
              <w:t xml:space="preserve">　</w:t>
            </w:r>
          </w:p>
        </w:tc>
      </w:tr>
      <w:tr w:rsidR="00142F3B" w:rsidRPr="00142F3B" w14:paraId="780D6BF2" w14:textId="77777777" w:rsidTr="00142F3B">
        <w:trPr>
          <w:trHeight w:val="790"/>
        </w:trPr>
        <w:tc>
          <w:tcPr>
            <w:tcW w:w="520" w:type="dxa"/>
            <w:noWrap/>
            <w:hideMark/>
          </w:tcPr>
          <w:p w14:paraId="4987B8DF" w14:textId="77777777" w:rsidR="00142F3B" w:rsidRPr="00142F3B" w:rsidRDefault="00142F3B" w:rsidP="00142F3B">
            <w:r w:rsidRPr="00142F3B">
              <w:t>3</w:t>
            </w:r>
          </w:p>
        </w:tc>
        <w:tc>
          <w:tcPr>
            <w:tcW w:w="8220" w:type="dxa"/>
            <w:hideMark/>
          </w:tcPr>
          <w:p w14:paraId="76CC2ED5" w14:textId="77777777" w:rsidR="00142F3B" w:rsidRPr="00142F3B" w:rsidRDefault="00142F3B" w:rsidP="00142F3B">
            <w:r w:rsidRPr="00142F3B">
              <w:t>相手との対話により，真理に達するソクラテスが行った方法を何というか。</w:t>
            </w:r>
          </w:p>
        </w:tc>
        <w:tc>
          <w:tcPr>
            <w:tcW w:w="2620" w:type="dxa"/>
            <w:hideMark/>
          </w:tcPr>
          <w:p w14:paraId="122D89D5" w14:textId="77777777" w:rsidR="00142F3B" w:rsidRPr="00142F3B" w:rsidRDefault="00142F3B">
            <w:r w:rsidRPr="00142F3B">
              <w:t xml:space="preserve">　</w:t>
            </w:r>
          </w:p>
        </w:tc>
      </w:tr>
      <w:tr w:rsidR="00142F3B" w:rsidRPr="00142F3B" w14:paraId="1FB7A120" w14:textId="77777777" w:rsidTr="00142F3B">
        <w:trPr>
          <w:trHeight w:val="790"/>
        </w:trPr>
        <w:tc>
          <w:tcPr>
            <w:tcW w:w="520" w:type="dxa"/>
            <w:noWrap/>
            <w:hideMark/>
          </w:tcPr>
          <w:p w14:paraId="35F30C44" w14:textId="77777777" w:rsidR="00142F3B" w:rsidRPr="00142F3B" w:rsidRDefault="00142F3B" w:rsidP="00142F3B">
            <w:r w:rsidRPr="00142F3B">
              <w:t>4</w:t>
            </w:r>
          </w:p>
        </w:tc>
        <w:tc>
          <w:tcPr>
            <w:tcW w:w="8220" w:type="dxa"/>
            <w:hideMark/>
          </w:tcPr>
          <w:p w14:paraId="482A4F2A" w14:textId="77777777" w:rsidR="00142F3B" w:rsidRPr="00142F3B" w:rsidRDefault="00142F3B" w:rsidP="00142F3B">
            <w:r w:rsidRPr="00142F3B">
              <w:t>師であるソクラテスの課題を受け，普遍の真実在や国家のあり方などを説いた人物は誰か。</w:t>
            </w:r>
          </w:p>
        </w:tc>
        <w:tc>
          <w:tcPr>
            <w:tcW w:w="2620" w:type="dxa"/>
            <w:hideMark/>
          </w:tcPr>
          <w:p w14:paraId="1A2BDC85" w14:textId="77777777" w:rsidR="00142F3B" w:rsidRPr="00142F3B" w:rsidRDefault="00142F3B">
            <w:r w:rsidRPr="00142F3B">
              <w:t xml:space="preserve">　</w:t>
            </w:r>
          </w:p>
        </w:tc>
      </w:tr>
      <w:tr w:rsidR="00142F3B" w:rsidRPr="00142F3B" w14:paraId="3434CBA1" w14:textId="77777777" w:rsidTr="00142F3B">
        <w:trPr>
          <w:trHeight w:val="790"/>
        </w:trPr>
        <w:tc>
          <w:tcPr>
            <w:tcW w:w="520" w:type="dxa"/>
            <w:noWrap/>
            <w:hideMark/>
          </w:tcPr>
          <w:p w14:paraId="62AD150D" w14:textId="77777777" w:rsidR="00142F3B" w:rsidRPr="00142F3B" w:rsidRDefault="00142F3B" w:rsidP="00142F3B">
            <w:r w:rsidRPr="00142F3B">
              <w:t>5</w:t>
            </w:r>
          </w:p>
        </w:tc>
        <w:tc>
          <w:tcPr>
            <w:tcW w:w="8220" w:type="dxa"/>
            <w:hideMark/>
          </w:tcPr>
          <w:p w14:paraId="250D780E" w14:textId="77777777" w:rsidR="00142F3B" w:rsidRPr="00142F3B" w:rsidRDefault="00142F3B" w:rsidP="00142F3B">
            <w:r w:rsidRPr="00142F3B">
              <w:t>アイディアの語源で，プラトンが永遠の真実在であり，個々の事物，事象の原型・理想であるとしたものは何か。</w:t>
            </w:r>
          </w:p>
        </w:tc>
        <w:tc>
          <w:tcPr>
            <w:tcW w:w="2620" w:type="dxa"/>
            <w:hideMark/>
          </w:tcPr>
          <w:p w14:paraId="10C36CE2" w14:textId="77777777" w:rsidR="00142F3B" w:rsidRPr="00142F3B" w:rsidRDefault="00142F3B">
            <w:r w:rsidRPr="00142F3B">
              <w:t xml:space="preserve">　</w:t>
            </w:r>
          </w:p>
        </w:tc>
      </w:tr>
      <w:tr w:rsidR="00142F3B" w:rsidRPr="00142F3B" w14:paraId="2E50D0EF" w14:textId="77777777" w:rsidTr="00142F3B">
        <w:trPr>
          <w:trHeight w:val="790"/>
        </w:trPr>
        <w:tc>
          <w:tcPr>
            <w:tcW w:w="520" w:type="dxa"/>
            <w:noWrap/>
            <w:hideMark/>
          </w:tcPr>
          <w:p w14:paraId="6874BBCC" w14:textId="77777777" w:rsidR="00142F3B" w:rsidRPr="00142F3B" w:rsidRDefault="00142F3B" w:rsidP="00142F3B">
            <w:r w:rsidRPr="00142F3B">
              <w:t>6</w:t>
            </w:r>
          </w:p>
        </w:tc>
        <w:tc>
          <w:tcPr>
            <w:tcW w:w="8220" w:type="dxa"/>
            <w:hideMark/>
          </w:tcPr>
          <w:p w14:paraId="615578EB" w14:textId="77777777" w:rsidR="00142F3B" w:rsidRPr="00142F3B" w:rsidRDefault="00142F3B" w:rsidP="00142F3B">
            <w:r w:rsidRPr="00142F3B">
              <w:t>古代ギリシャで，「人間はポリス的（政治的・社会的）動物である」と述べた人物は誰か。</w:t>
            </w:r>
          </w:p>
        </w:tc>
        <w:tc>
          <w:tcPr>
            <w:tcW w:w="2620" w:type="dxa"/>
            <w:hideMark/>
          </w:tcPr>
          <w:p w14:paraId="270CBA38" w14:textId="77777777" w:rsidR="00142F3B" w:rsidRPr="00142F3B" w:rsidRDefault="00142F3B">
            <w:r w:rsidRPr="00142F3B">
              <w:t xml:space="preserve">　</w:t>
            </w:r>
          </w:p>
        </w:tc>
      </w:tr>
      <w:tr w:rsidR="00142F3B" w:rsidRPr="00142F3B" w14:paraId="3BBC77A1" w14:textId="77777777" w:rsidTr="00142F3B">
        <w:trPr>
          <w:trHeight w:val="790"/>
        </w:trPr>
        <w:tc>
          <w:tcPr>
            <w:tcW w:w="520" w:type="dxa"/>
            <w:noWrap/>
            <w:hideMark/>
          </w:tcPr>
          <w:p w14:paraId="6D6C2B73" w14:textId="77777777" w:rsidR="00142F3B" w:rsidRPr="00142F3B" w:rsidRDefault="00142F3B" w:rsidP="00142F3B">
            <w:r w:rsidRPr="00142F3B">
              <w:t>7</w:t>
            </w:r>
          </w:p>
        </w:tc>
        <w:tc>
          <w:tcPr>
            <w:tcW w:w="8220" w:type="dxa"/>
            <w:hideMark/>
          </w:tcPr>
          <w:p w14:paraId="69CBD7AE" w14:textId="77777777" w:rsidR="00142F3B" w:rsidRPr="00142F3B" w:rsidRDefault="00142F3B" w:rsidP="00142F3B">
            <w:r w:rsidRPr="00142F3B">
              <w:t>正邪を一律に判断するのではなく，個々の具体的状況にあわせて，何がもっともよいことかを個別に判断（発明）すべきとする立場を何というか。</w:t>
            </w:r>
          </w:p>
        </w:tc>
        <w:tc>
          <w:tcPr>
            <w:tcW w:w="2620" w:type="dxa"/>
            <w:hideMark/>
          </w:tcPr>
          <w:p w14:paraId="4C1E269F" w14:textId="77777777" w:rsidR="00142F3B" w:rsidRPr="00142F3B" w:rsidRDefault="00142F3B">
            <w:r w:rsidRPr="00142F3B">
              <w:t xml:space="preserve">　</w:t>
            </w:r>
          </w:p>
        </w:tc>
      </w:tr>
      <w:tr w:rsidR="00142F3B" w:rsidRPr="00142F3B" w14:paraId="0BE396DF" w14:textId="77777777" w:rsidTr="00142F3B">
        <w:trPr>
          <w:trHeight w:val="790"/>
        </w:trPr>
        <w:tc>
          <w:tcPr>
            <w:tcW w:w="520" w:type="dxa"/>
            <w:noWrap/>
            <w:hideMark/>
          </w:tcPr>
          <w:p w14:paraId="48463B79" w14:textId="77777777" w:rsidR="00142F3B" w:rsidRPr="00142F3B" w:rsidRDefault="00142F3B" w:rsidP="00142F3B">
            <w:r w:rsidRPr="00142F3B">
              <w:t>8</w:t>
            </w:r>
          </w:p>
        </w:tc>
        <w:tc>
          <w:tcPr>
            <w:tcW w:w="8220" w:type="dxa"/>
            <w:hideMark/>
          </w:tcPr>
          <w:p w14:paraId="49645E95" w14:textId="77777777" w:rsidR="00142F3B" w:rsidRPr="00142F3B" w:rsidRDefault="00142F3B" w:rsidP="00142F3B">
            <w:r w:rsidRPr="00142F3B">
              <w:t>ユダヤ教やキリスト教，イスラーム（イスラーム教）などのように唯一の神を信仰する宗教を何というか。</w:t>
            </w:r>
          </w:p>
        </w:tc>
        <w:tc>
          <w:tcPr>
            <w:tcW w:w="2620" w:type="dxa"/>
            <w:hideMark/>
          </w:tcPr>
          <w:p w14:paraId="2A8D5ADD" w14:textId="77777777" w:rsidR="00142F3B" w:rsidRPr="00142F3B" w:rsidRDefault="00142F3B">
            <w:r w:rsidRPr="00142F3B">
              <w:t xml:space="preserve">　</w:t>
            </w:r>
          </w:p>
        </w:tc>
      </w:tr>
      <w:tr w:rsidR="00142F3B" w:rsidRPr="00142F3B" w14:paraId="1B2CDCFE" w14:textId="77777777" w:rsidTr="00142F3B">
        <w:trPr>
          <w:trHeight w:val="790"/>
        </w:trPr>
        <w:tc>
          <w:tcPr>
            <w:tcW w:w="520" w:type="dxa"/>
            <w:noWrap/>
            <w:hideMark/>
          </w:tcPr>
          <w:p w14:paraId="351FA089" w14:textId="77777777" w:rsidR="00142F3B" w:rsidRPr="00142F3B" w:rsidRDefault="00142F3B" w:rsidP="00142F3B">
            <w:r w:rsidRPr="00142F3B">
              <w:t>9</w:t>
            </w:r>
          </w:p>
        </w:tc>
        <w:tc>
          <w:tcPr>
            <w:tcW w:w="8220" w:type="dxa"/>
            <w:hideMark/>
          </w:tcPr>
          <w:p w14:paraId="195E721A" w14:textId="77777777" w:rsidR="00142F3B" w:rsidRPr="00142F3B" w:rsidRDefault="00142F3B" w:rsidP="00142F3B">
            <w:r w:rsidRPr="00142F3B">
              <w:t>イスラエル人の民族的宗教で，キリスト教の母胎となった宗教は何か。</w:t>
            </w:r>
          </w:p>
        </w:tc>
        <w:tc>
          <w:tcPr>
            <w:tcW w:w="2620" w:type="dxa"/>
            <w:hideMark/>
          </w:tcPr>
          <w:p w14:paraId="574C0A1D" w14:textId="77777777" w:rsidR="00142F3B" w:rsidRPr="00142F3B" w:rsidRDefault="00142F3B">
            <w:r w:rsidRPr="00142F3B">
              <w:t xml:space="preserve">　</w:t>
            </w:r>
          </w:p>
        </w:tc>
      </w:tr>
      <w:tr w:rsidR="00142F3B" w:rsidRPr="00142F3B" w14:paraId="0FA11083" w14:textId="77777777" w:rsidTr="00142F3B">
        <w:trPr>
          <w:trHeight w:val="790"/>
        </w:trPr>
        <w:tc>
          <w:tcPr>
            <w:tcW w:w="520" w:type="dxa"/>
            <w:noWrap/>
            <w:hideMark/>
          </w:tcPr>
          <w:p w14:paraId="2326C9AD" w14:textId="77777777" w:rsidR="00142F3B" w:rsidRPr="00142F3B" w:rsidRDefault="00142F3B" w:rsidP="00142F3B">
            <w:r w:rsidRPr="00142F3B">
              <w:t>10</w:t>
            </w:r>
          </w:p>
        </w:tc>
        <w:tc>
          <w:tcPr>
            <w:tcW w:w="8220" w:type="dxa"/>
            <w:hideMark/>
          </w:tcPr>
          <w:p w14:paraId="2213BDAD" w14:textId="77777777" w:rsidR="00142F3B" w:rsidRPr="00142F3B" w:rsidRDefault="00142F3B" w:rsidP="00142F3B">
            <w:r w:rsidRPr="00142F3B">
              <w:t>イスラエル人を特別に選び，天や地をつくりあげた創造主であるユダヤ教の唯一神とは何か。</w:t>
            </w:r>
          </w:p>
        </w:tc>
        <w:tc>
          <w:tcPr>
            <w:tcW w:w="2620" w:type="dxa"/>
            <w:hideMark/>
          </w:tcPr>
          <w:p w14:paraId="6A6068CA" w14:textId="77777777" w:rsidR="00142F3B" w:rsidRPr="00142F3B" w:rsidRDefault="00142F3B">
            <w:r w:rsidRPr="00142F3B">
              <w:t xml:space="preserve">　</w:t>
            </w:r>
          </w:p>
        </w:tc>
      </w:tr>
      <w:tr w:rsidR="00142F3B" w:rsidRPr="00142F3B" w14:paraId="3F888F8D" w14:textId="77777777" w:rsidTr="00142F3B">
        <w:trPr>
          <w:trHeight w:val="790"/>
        </w:trPr>
        <w:tc>
          <w:tcPr>
            <w:tcW w:w="520" w:type="dxa"/>
            <w:noWrap/>
            <w:hideMark/>
          </w:tcPr>
          <w:p w14:paraId="3103201F" w14:textId="77777777" w:rsidR="00142F3B" w:rsidRPr="00142F3B" w:rsidRDefault="00142F3B" w:rsidP="00142F3B">
            <w:r w:rsidRPr="00142F3B">
              <w:t>11</w:t>
            </w:r>
          </w:p>
        </w:tc>
        <w:tc>
          <w:tcPr>
            <w:tcW w:w="8220" w:type="dxa"/>
            <w:hideMark/>
          </w:tcPr>
          <w:p w14:paraId="5FF41762" w14:textId="77777777" w:rsidR="00142F3B" w:rsidRPr="00142F3B" w:rsidRDefault="00142F3B" w:rsidP="00142F3B">
            <w:r w:rsidRPr="00142F3B">
              <w:t>ユダヤ教を母胎とし，西欧南部と南米のカトリック，西欧東部のギリシャ正教，西欧北西部と北米のプロテスタントと，多様化しつつ発展した宗教の総称は何か。</w:t>
            </w:r>
          </w:p>
        </w:tc>
        <w:tc>
          <w:tcPr>
            <w:tcW w:w="2620" w:type="dxa"/>
            <w:hideMark/>
          </w:tcPr>
          <w:p w14:paraId="3231E770" w14:textId="77777777" w:rsidR="00142F3B" w:rsidRPr="00142F3B" w:rsidRDefault="00142F3B">
            <w:r w:rsidRPr="00142F3B">
              <w:t xml:space="preserve">　</w:t>
            </w:r>
          </w:p>
        </w:tc>
      </w:tr>
      <w:tr w:rsidR="00142F3B" w:rsidRPr="00142F3B" w14:paraId="3F17E1E0" w14:textId="77777777" w:rsidTr="00142F3B">
        <w:trPr>
          <w:trHeight w:val="790"/>
        </w:trPr>
        <w:tc>
          <w:tcPr>
            <w:tcW w:w="520" w:type="dxa"/>
            <w:noWrap/>
            <w:hideMark/>
          </w:tcPr>
          <w:p w14:paraId="74F7E238" w14:textId="77777777" w:rsidR="00142F3B" w:rsidRPr="00142F3B" w:rsidRDefault="00142F3B" w:rsidP="00142F3B">
            <w:r w:rsidRPr="00142F3B">
              <w:t>12</w:t>
            </w:r>
          </w:p>
        </w:tc>
        <w:tc>
          <w:tcPr>
            <w:tcW w:w="8220" w:type="dxa"/>
            <w:hideMark/>
          </w:tcPr>
          <w:p w14:paraId="64AE81EA" w14:textId="77777777" w:rsidR="00142F3B" w:rsidRPr="00142F3B" w:rsidRDefault="00142F3B" w:rsidP="00142F3B">
            <w:r w:rsidRPr="00142F3B">
              <w:t>ガリラヤ地方のナザレで成長した，キリスト教の開祖とは誰か。</w:t>
            </w:r>
          </w:p>
        </w:tc>
        <w:tc>
          <w:tcPr>
            <w:tcW w:w="2620" w:type="dxa"/>
            <w:hideMark/>
          </w:tcPr>
          <w:p w14:paraId="15BAECB7" w14:textId="77777777" w:rsidR="00142F3B" w:rsidRPr="00142F3B" w:rsidRDefault="00142F3B">
            <w:r w:rsidRPr="00142F3B">
              <w:t xml:space="preserve">　</w:t>
            </w:r>
          </w:p>
        </w:tc>
      </w:tr>
      <w:tr w:rsidR="00142F3B" w:rsidRPr="00142F3B" w14:paraId="3910EADE" w14:textId="77777777" w:rsidTr="00142F3B">
        <w:trPr>
          <w:trHeight w:val="790"/>
        </w:trPr>
        <w:tc>
          <w:tcPr>
            <w:tcW w:w="520" w:type="dxa"/>
            <w:noWrap/>
            <w:hideMark/>
          </w:tcPr>
          <w:p w14:paraId="12412D76" w14:textId="77777777" w:rsidR="00142F3B" w:rsidRPr="00142F3B" w:rsidRDefault="00142F3B" w:rsidP="00142F3B">
            <w:r w:rsidRPr="00142F3B">
              <w:t>13</w:t>
            </w:r>
          </w:p>
        </w:tc>
        <w:tc>
          <w:tcPr>
            <w:tcW w:w="8220" w:type="dxa"/>
            <w:hideMark/>
          </w:tcPr>
          <w:p w14:paraId="6979CE99" w14:textId="77777777" w:rsidR="00142F3B" w:rsidRPr="00142F3B" w:rsidRDefault="00142F3B" w:rsidP="00142F3B">
            <w:r w:rsidRPr="00142F3B">
              <w:t>イスラーム（イスラーム教）の創始者は誰か。</w:t>
            </w:r>
          </w:p>
        </w:tc>
        <w:tc>
          <w:tcPr>
            <w:tcW w:w="2620" w:type="dxa"/>
            <w:hideMark/>
          </w:tcPr>
          <w:p w14:paraId="00F7AF68" w14:textId="77777777" w:rsidR="00142F3B" w:rsidRPr="00142F3B" w:rsidRDefault="00142F3B">
            <w:r w:rsidRPr="00142F3B">
              <w:t xml:space="preserve">　</w:t>
            </w:r>
          </w:p>
        </w:tc>
      </w:tr>
      <w:tr w:rsidR="00142F3B" w:rsidRPr="00142F3B" w14:paraId="4D9004CE" w14:textId="77777777" w:rsidTr="00142F3B">
        <w:trPr>
          <w:trHeight w:val="790"/>
        </w:trPr>
        <w:tc>
          <w:tcPr>
            <w:tcW w:w="520" w:type="dxa"/>
            <w:noWrap/>
            <w:hideMark/>
          </w:tcPr>
          <w:p w14:paraId="590F286E" w14:textId="77777777" w:rsidR="00142F3B" w:rsidRPr="00142F3B" w:rsidRDefault="00142F3B" w:rsidP="00142F3B">
            <w:r w:rsidRPr="00142F3B">
              <w:t>14</w:t>
            </w:r>
          </w:p>
        </w:tc>
        <w:tc>
          <w:tcPr>
            <w:tcW w:w="8220" w:type="dxa"/>
            <w:hideMark/>
          </w:tcPr>
          <w:p w14:paraId="358EEAD7" w14:textId="77777777" w:rsidR="00142F3B" w:rsidRPr="00142F3B" w:rsidRDefault="00142F3B" w:rsidP="00142F3B">
            <w:r w:rsidRPr="00142F3B">
              <w:t>天命などの信仰箇条である「六信」と，喜捨などの信仰行為である「五行」を教義の中核にしているイスラームでは，服従するべき唯一神を何と呼ぶか。</w:t>
            </w:r>
          </w:p>
        </w:tc>
        <w:tc>
          <w:tcPr>
            <w:tcW w:w="2620" w:type="dxa"/>
            <w:hideMark/>
          </w:tcPr>
          <w:p w14:paraId="46D3FCA4" w14:textId="77777777" w:rsidR="00142F3B" w:rsidRPr="00142F3B" w:rsidRDefault="00142F3B">
            <w:r w:rsidRPr="00142F3B">
              <w:t xml:space="preserve">　</w:t>
            </w:r>
          </w:p>
        </w:tc>
      </w:tr>
      <w:tr w:rsidR="00142F3B" w:rsidRPr="00142F3B" w14:paraId="3A98DC24" w14:textId="77777777" w:rsidTr="00142F3B">
        <w:trPr>
          <w:trHeight w:val="790"/>
        </w:trPr>
        <w:tc>
          <w:tcPr>
            <w:tcW w:w="520" w:type="dxa"/>
            <w:noWrap/>
            <w:hideMark/>
          </w:tcPr>
          <w:p w14:paraId="29153BE3" w14:textId="77777777" w:rsidR="00142F3B" w:rsidRPr="00142F3B" w:rsidRDefault="00142F3B" w:rsidP="00142F3B">
            <w:r w:rsidRPr="00142F3B">
              <w:t>15</w:t>
            </w:r>
          </w:p>
        </w:tc>
        <w:tc>
          <w:tcPr>
            <w:tcW w:w="8220" w:type="dxa"/>
            <w:hideMark/>
          </w:tcPr>
          <w:p w14:paraId="2EA74045" w14:textId="77777777" w:rsidR="00142F3B" w:rsidRPr="00142F3B" w:rsidRDefault="00142F3B" w:rsidP="00142F3B">
            <w:r w:rsidRPr="00142F3B">
              <w:t>イスラーム法（シャリーア）の規定に従い六信五行を守ることが義務付けられている，イスラーム共同体を構成する信者を何というか。</w:t>
            </w:r>
          </w:p>
        </w:tc>
        <w:tc>
          <w:tcPr>
            <w:tcW w:w="2620" w:type="dxa"/>
            <w:hideMark/>
          </w:tcPr>
          <w:p w14:paraId="61595182" w14:textId="77777777" w:rsidR="00142F3B" w:rsidRPr="00142F3B" w:rsidRDefault="00142F3B">
            <w:r w:rsidRPr="00142F3B">
              <w:t xml:space="preserve">　</w:t>
            </w:r>
          </w:p>
        </w:tc>
      </w:tr>
      <w:tr w:rsidR="00142F3B" w:rsidRPr="00142F3B" w14:paraId="526459FD" w14:textId="77777777" w:rsidTr="00142F3B">
        <w:trPr>
          <w:trHeight w:val="790"/>
        </w:trPr>
        <w:tc>
          <w:tcPr>
            <w:tcW w:w="520" w:type="dxa"/>
            <w:noWrap/>
            <w:hideMark/>
          </w:tcPr>
          <w:p w14:paraId="15422AD8" w14:textId="77777777" w:rsidR="00142F3B" w:rsidRPr="00142F3B" w:rsidRDefault="00142F3B" w:rsidP="00142F3B">
            <w:r w:rsidRPr="00142F3B">
              <w:t>16</w:t>
            </w:r>
          </w:p>
        </w:tc>
        <w:tc>
          <w:tcPr>
            <w:tcW w:w="8220" w:type="dxa"/>
            <w:hideMark/>
          </w:tcPr>
          <w:p w14:paraId="26726B2D" w14:textId="77777777" w:rsidR="00142F3B" w:rsidRPr="00142F3B" w:rsidRDefault="00142F3B" w:rsidP="00142F3B">
            <w:r w:rsidRPr="00142F3B">
              <w:t>ユダヤ教の指導者であるモーセが，出エジプトに際してシナイ山で神から授けられた，唯一神への信仰や偶像崇拝の禁止などの道徳的戒めを何というか。</w:t>
            </w:r>
          </w:p>
        </w:tc>
        <w:tc>
          <w:tcPr>
            <w:tcW w:w="2620" w:type="dxa"/>
            <w:hideMark/>
          </w:tcPr>
          <w:p w14:paraId="0E865480" w14:textId="77777777" w:rsidR="00142F3B" w:rsidRPr="00142F3B" w:rsidRDefault="00142F3B">
            <w:r w:rsidRPr="00142F3B">
              <w:t xml:space="preserve">　</w:t>
            </w:r>
          </w:p>
        </w:tc>
      </w:tr>
      <w:tr w:rsidR="00142F3B" w:rsidRPr="00142F3B" w14:paraId="510F6AA1" w14:textId="77777777" w:rsidTr="00142F3B">
        <w:trPr>
          <w:trHeight w:val="790"/>
        </w:trPr>
        <w:tc>
          <w:tcPr>
            <w:tcW w:w="520" w:type="dxa"/>
            <w:noWrap/>
            <w:hideMark/>
          </w:tcPr>
          <w:p w14:paraId="6EDD0E2F" w14:textId="77777777" w:rsidR="00142F3B" w:rsidRPr="00142F3B" w:rsidRDefault="00142F3B" w:rsidP="00142F3B">
            <w:r w:rsidRPr="00142F3B">
              <w:lastRenderedPageBreak/>
              <w:t>17</w:t>
            </w:r>
          </w:p>
        </w:tc>
        <w:tc>
          <w:tcPr>
            <w:tcW w:w="8220" w:type="dxa"/>
            <w:hideMark/>
          </w:tcPr>
          <w:p w14:paraId="317601A8" w14:textId="77777777" w:rsidR="00142F3B" w:rsidRPr="00142F3B" w:rsidRDefault="00142F3B" w:rsidP="00142F3B">
            <w:r w:rsidRPr="00142F3B">
              <w:t>バラモン教における解脱を求める過程において体得がめざされた，宇宙の本質であるブラフマンと自己の本質であるアートマンが一体であるという境地を何というか。</w:t>
            </w:r>
          </w:p>
        </w:tc>
        <w:tc>
          <w:tcPr>
            <w:tcW w:w="2620" w:type="dxa"/>
            <w:hideMark/>
          </w:tcPr>
          <w:p w14:paraId="172A691E" w14:textId="77777777" w:rsidR="00142F3B" w:rsidRPr="00142F3B" w:rsidRDefault="00142F3B">
            <w:r w:rsidRPr="00142F3B">
              <w:t xml:space="preserve">　</w:t>
            </w:r>
          </w:p>
        </w:tc>
      </w:tr>
      <w:tr w:rsidR="00142F3B" w:rsidRPr="00142F3B" w14:paraId="3D7A79E8" w14:textId="77777777" w:rsidTr="00142F3B">
        <w:trPr>
          <w:trHeight w:val="790"/>
        </w:trPr>
        <w:tc>
          <w:tcPr>
            <w:tcW w:w="520" w:type="dxa"/>
            <w:noWrap/>
            <w:hideMark/>
          </w:tcPr>
          <w:p w14:paraId="577A8E4F" w14:textId="77777777" w:rsidR="00142F3B" w:rsidRPr="00142F3B" w:rsidRDefault="00142F3B" w:rsidP="00142F3B">
            <w:r w:rsidRPr="00142F3B">
              <w:t>18</w:t>
            </w:r>
          </w:p>
        </w:tc>
        <w:tc>
          <w:tcPr>
            <w:tcW w:w="8220" w:type="dxa"/>
            <w:hideMark/>
          </w:tcPr>
          <w:p w14:paraId="13B25527" w14:textId="77777777" w:rsidR="00142F3B" w:rsidRPr="00142F3B" w:rsidRDefault="00142F3B" w:rsidP="00142F3B">
            <w:r w:rsidRPr="00142F3B">
              <w:t>ゴータマ＝シッダッタを開祖とするインドの宗教は，スリランカと東南アジアの上座部，東アジアの大衆部，チベット密教に発展した。この宗教の総称は何か。</w:t>
            </w:r>
          </w:p>
        </w:tc>
        <w:tc>
          <w:tcPr>
            <w:tcW w:w="2620" w:type="dxa"/>
            <w:hideMark/>
          </w:tcPr>
          <w:p w14:paraId="3B797496" w14:textId="77777777" w:rsidR="00142F3B" w:rsidRPr="00142F3B" w:rsidRDefault="00142F3B">
            <w:r w:rsidRPr="00142F3B">
              <w:t xml:space="preserve">　</w:t>
            </w:r>
          </w:p>
        </w:tc>
      </w:tr>
      <w:tr w:rsidR="00142F3B" w:rsidRPr="00142F3B" w14:paraId="500C69D8" w14:textId="77777777" w:rsidTr="00142F3B">
        <w:trPr>
          <w:trHeight w:val="790"/>
        </w:trPr>
        <w:tc>
          <w:tcPr>
            <w:tcW w:w="520" w:type="dxa"/>
            <w:noWrap/>
            <w:hideMark/>
          </w:tcPr>
          <w:p w14:paraId="1EA383D6" w14:textId="77777777" w:rsidR="00142F3B" w:rsidRPr="00142F3B" w:rsidRDefault="00142F3B" w:rsidP="00142F3B">
            <w:r w:rsidRPr="00142F3B">
              <w:t>19</w:t>
            </w:r>
          </w:p>
        </w:tc>
        <w:tc>
          <w:tcPr>
            <w:tcW w:w="8220" w:type="dxa"/>
            <w:hideMark/>
          </w:tcPr>
          <w:p w14:paraId="02057852" w14:textId="77777777" w:rsidR="00142F3B" w:rsidRPr="00142F3B" w:rsidRDefault="00142F3B" w:rsidP="00142F3B">
            <w:r w:rsidRPr="00142F3B">
              <w:t>不死や永遠といった得られようのないものへの執着から生じる欲望や怒りといった感情を捨て去ることによって到達できる，苦しみから解き放たれた安らかな悟りの境地を何というか。</w:t>
            </w:r>
          </w:p>
        </w:tc>
        <w:tc>
          <w:tcPr>
            <w:tcW w:w="2620" w:type="dxa"/>
            <w:hideMark/>
          </w:tcPr>
          <w:p w14:paraId="26E59185" w14:textId="77777777" w:rsidR="00142F3B" w:rsidRPr="00142F3B" w:rsidRDefault="00142F3B">
            <w:r w:rsidRPr="00142F3B">
              <w:t xml:space="preserve">　</w:t>
            </w:r>
          </w:p>
        </w:tc>
      </w:tr>
      <w:tr w:rsidR="00142F3B" w:rsidRPr="00142F3B" w14:paraId="024831E4" w14:textId="77777777" w:rsidTr="00142F3B">
        <w:trPr>
          <w:trHeight w:val="790"/>
        </w:trPr>
        <w:tc>
          <w:tcPr>
            <w:tcW w:w="520" w:type="dxa"/>
            <w:noWrap/>
            <w:hideMark/>
          </w:tcPr>
          <w:p w14:paraId="07455BBD" w14:textId="77777777" w:rsidR="00142F3B" w:rsidRPr="00142F3B" w:rsidRDefault="00142F3B" w:rsidP="00142F3B">
            <w:r w:rsidRPr="00142F3B">
              <w:t>20</w:t>
            </w:r>
          </w:p>
        </w:tc>
        <w:tc>
          <w:tcPr>
            <w:tcW w:w="8220" w:type="dxa"/>
            <w:hideMark/>
          </w:tcPr>
          <w:p w14:paraId="0ADD1417" w14:textId="77777777" w:rsidR="00142F3B" w:rsidRPr="00142F3B" w:rsidRDefault="00142F3B" w:rsidP="00142F3B">
            <w:r w:rsidRPr="00142F3B">
              <w:t>古代インドで成立したバラモン教では，人間は生まれ変わりながら無限に生死を繰り返す輪廻の苦しみにとらわれているとされた。こうした輪廻の循環そのものから解き放たれることを何というか。</w:t>
            </w:r>
          </w:p>
        </w:tc>
        <w:tc>
          <w:tcPr>
            <w:tcW w:w="2620" w:type="dxa"/>
            <w:hideMark/>
          </w:tcPr>
          <w:p w14:paraId="5E587332" w14:textId="77777777" w:rsidR="00142F3B" w:rsidRPr="00142F3B" w:rsidRDefault="00142F3B">
            <w:r w:rsidRPr="00142F3B">
              <w:t xml:space="preserve">　</w:t>
            </w:r>
          </w:p>
        </w:tc>
      </w:tr>
      <w:tr w:rsidR="00142F3B" w:rsidRPr="00142F3B" w14:paraId="04157ECD" w14:textId="77777777" w:rsidTr="00142F3B">
        <w:trPr>
          <w:trHeight w:val="790"/>
        </w:trPr>
        <w:tc>
          <w:tcPr>
            <w:tcW w:w="520" w:type="dxa"/>
            <w:noWrap/>
            <w:hideMark/>
          </w:tcPr>
          <w:p w14:paraId="26AE9A72" w14:textId="77777777" w:rsidR="00142F3B" w:rsidRPr="00142F3B" w:rsidRDefault="00142F3B" w:rsidP="00142F3B">
            <w:r w:rsidRPr="00142F3B">
              <w:t>21</w:t>
            </w:r>
          </w:p>
        </w:tc>
        <w:tc>
          <w:tcPr>
            <w:tcW w:w="8220" w:type="dxa"/>
            <w:hideMark/>
          </w:tcPr>
          <w:p w14:paraId="1367DE1D" w14:textId="77777777" w:rsidR="00142F3B" w:rsidRPr="00142F3B" w:rsidRDefault="00142F3B" w:rsidP="00142F3B">
            <w:r w:rsidRPr="00142F3B">
              <w:t>解脱し涅槃に至るための正しい行いで，修行の基本となる八つの徳目を何というか。</w:t>
            </w:r>
          </w:p>
        </w:tc>
        <w:tc>
          <w:tcPr>
            <w:tcW w:w="2620" w:type="dxa"/>
            <w:hideMark/>
          </w:tcPr>
          <w:p w14:paraId="12C0A8B9" w14:textId="77777777" w:rsidR="00142F3B" w:rsidRPr="00142F3B" w:rsidRDefault="00142F3B">
            <w:r w:rsidRPr="00142F3B">
              <w:t xml:space="preserve">　</w:t>
            </w:r>
          </w:p>
        </w:tc>
      </w:tr>
      <w:tr w:rsidR="00142F3B" w:rsidRPr="00142F3B" w14:paraId="6BFC8D62" w14:textId="77777777" w:rsidTr="00142F3B">
        <w:trPr>
          <w:trHeight w:val="790"/>
        </w:trPr>
        <w:tc>
          <w:tcPr>
            <w:tcW w:w="520" w:type="dxa"/>
            <w:noWrap/>
            <w:hideMark/>
          </w:tcPr>
          <w:p w14:paraId="47AE3DC9" w14:textId="77777777" w:rsidR="00142F3B" w:rsidRPr="00142F3B" w:rsidRDefault="00142F3B" w:rsidP="00142F3B">
            <w:r w:rsidRPr="00142F3B">
              <w:t>22</w:t>
            </w:r>
          </w:p>
        </w:tc>
        <w:tc>
          <w:tcPr>
            <w:tcW w:w="8220" w:type="dxa"/>
            <w:hideMark/>
          </w:tcPr>
          <w:p w14:paraId="02853485" w14:textId="77777777" w:rsidR="00142F3B" w:rsidRPr="00142F3B" w:rsidRDefault="00142F3B" w:rsidP="00142F3B">
            <w:r w:rsidRPr="00142F3B">
              <w:t>仏教においては，苦しみが生じるのは人々が真理を知らないからであるとされた。こうした「真理」「法」を意味するサンスクリット語は何か。</w:t>
            </w:r>
          </w:p>
        </w:tc>
        <w:tc>
          <w:tcPr>
            <w:tcW w:w="2620" w:type="dxa"/>
            <w:hideMark/>
          </w:tcPr>
          <w:p w14:paraId="4B3C8664" w14:textId="77777777" w:rsidR="00142F3B" w:rsidRPr="00142F3B" w:rsidRDefault="00142F3B">
            <w:r w:rsidRPr="00142F3B">
              <w:t xml:space="preserve">　</w:t>
            </w:r>
          </w:p>
        </w:tc>
      </w:tr>
      <w:tr w:rsidR="00142F3B" w:rsidRPr="00142F3B" w14:paraId="29552B97" w14:textId="77777777" w:rsidTr="00142F3B">
        <w:trPr>
          <w:trHeight w:val="790"/>
        </w:trPr>
        <w:tc>
          <w:tcPr>
            <w:tcW w:w="520" w:type="dxa"/>
            <w:noWrap/>
            <w:hideMark/>
          </w:tcPr>
          <w:p w14:paraId="52C8DE63" w14:textId="77777777" w:rsidR="00142F3B" w:rsidRPr="00142F3B" w:rsidRDefault="00142F3B" w:rsidP="00142F3B">
            <w:r w:rsidRPr="00142F3B">
              <w:t>23</w:t>
            </w:r>
          </w:p>
        </w:tc>
        <w:tc>
          <w:tcPr>
            <w:tcW w:w="8220" w:type="dxa"/>
            <w:hideMark/>
          </w:tcPr>
          <w:p w14:paraId="7F086A7B" w14:textId="77777777" w:rsidR="00142F3B" w:rsidRPr="00142F3B" w:rsidRDefault="00142F3B" w:rsidP="00142F3B">
            <w:r w:rsidRPr="00142F3B">
              <w:t>インドで成立した仏教では，中国や日本に伝播するなかでさまざまな宗派が形成された。その一つである密教の本尊とされ，宇宙の真理そのものであるとされる仏は何か。</w:t>
            </w:r>
          </w:p>
        </w:tc>
        <w:tc>
          <w:tcPr>
            <w:tcW w:w="2620" w:type="dxa"/>
            <w:hideMark/>
          </w:tcPr>
          <w:p w14:paraId="00E9EDD1" w14:textId="77777777" w:rsidR="00142F3B" w:rsidRPr="00142F3B" w:rsidRDefault="00142F3B">
            <w:r w:rsidRPr="00142F3B">
              <w:t xml:space="preserve">　</w:t>
            </w:r>
          </w:p>
        </w:tc>
      </w:tr>
      <w:tr w:rsidR="00142F3B" w:rsidRPr="00142F3B" w14:paraId="743B90E1" w14:textId="77777777" w:rsidTr="00142F3B">
        <w:trPr>
          <w:trHeight w:val="790"/>
        </w:trPr>
        <w:tc>
          <w:tcPr>
            <w:tcW w:w="520" w:type="dxa"/>
            <w:noWrap/>
            <w:hideMark/>
          </w:tcPr>
          <w:p w14:paraId="43761054" w14:textId="77777777" w:rsidR="00142F3B" w:rsidRPr="00142F3B" w:rsidRDefault="00142F3B" w:rsidP="00142F3B">
            <w:r w:rsidRPr="00142F3B">
              <w:t>24</w:t>
            </w:r>
          </w:p>
        </w:tc>
        <w:tc>
          <w:tcPr>
            <w:tcW w:w="8220" w:type="dxa"/>
            <w:hideMark/>
          </w:tcPr>
          <w:p w14:paraId="235D4F01" w14:textId="19FD78C6" w:rsidR="00142F3B" w:rsidRPr="00142F3B" w:rsidRDefault="00142F3B" w:rsidP="00142F3B">
            <w:r w:rsidRPr="00142F3B">
              <w:t>名は丘きゅう，字は仲尼。周王を理想として社会秩序の回復をめざし，為政者の踏み行うべき道を説いた春秋時代の思想家は誰か。</w:t>
            </w:r>
          </w:p>
        </w:tc>
        <w:tc>
          <w:tcPr>
            <w:tcW w:w="2620" w:type="dxa"/>
            <w:hideMark/>
          </w:tcPr>
          <w:p w14:paraId="4DACAB7C" w14:textId="77777777" w:rsidR="00142F3B" w:rsidRPr="00142F3B" w:rsidRDefault="00142F3B">
            <w:r w:rsidRPr="00142F3B">
              <w:t xml:space="preserve">　</w:t>
            </w:r>
          </w:p>
        </w:tc>
      </w:tr>
      <w:tr w:rsidR="00142F3B" w:rsidRPr="00142F3B" w14:paraId="5697F490" w14:textId="77777777" w:rsidTr="00142F3B">
        <w:trPr>
          <w:trHeight w:val="790"/>
        </w:trPr>
        <w:tc>
          <w:tcPr>
            <w:tcW w:w="520" w:type="dxa"/>
            <w:noWrap/>
            <w:hideMark/>
          </w:tcPr>
          <w:p w14:paraId="2C3209F7" w14:textId="77777777" w:rsidR="00142F3B" w:rsidRPr="00142F3B" w:rsidRDefault="00142F3B" w:rsidP="00142F3B">
            <w:r w:rsidRPr="00142F3B">
              <w:t>25</w:t>
            </w:r>
          </w:p>
        </w:tc>
        <w:tc>
          <w:tcPr>
            <w:tcW w:w="8220" w:type="dxa"/>
            <w:hideMark/>
          </w:tcPr>
          <w:p w14:paraId="16B516E2" w14:textId="77777777" w:rsidR="00142F3B" w:rsidRPr="00142F3B" w:rsidRDefault="00142F3B" w:rsidP="00142F3B">
            <w:r w:rsidRPr="00142F3B">
              <w:t>「学びて時にこれを習う。亦また説よろこばしからずや（学ぶこと自体が喜びであり人生の充実をもたらす）」など，古代中国の孔子や弟子たちの言行をまとめたものは何か。</w:t>
            </w:r>
          </w:p>
        </w:tc>
        <w:tc>
          <w:tcPr>
            <w:tcW w:w="2620" w:type="dxa"/>
            <w:hideMark/>
          </w:tcPr>
          <w:p w14:paraId="3C3BA0E3" w14:textId="77777777" w:rsidR="00142F3B" w:rsidRPr="00142F3B" w:rsidRDefault="00142F3B">
            <w:r w:rsidRPr="00142F3B">
              <w:t xml:space="preserve">　</w:t>
            </w:r>
          </w:p>
        </w:tc>
      </w:tr>
      <w:tr w:rsidR="00142F3B" w:rsidRPr="00142F3B" w14:paraId="5CCEF068" w14:textId="77777777" w:rsidTr="00142F3B">
        <w:trPr>
          <w:trHeight w:val="790"/>
        </w:trPr>
        <w:tc>
          <w:tcPr>
            <w:tcW w:w="520" w:type="dxa"/>
            <w:noWrap/>
            <w:hideMark/>
          </w:tcPr>
          <w:p w14:paraId="1E8E18D3" w14:textId="77777777" w:rsidR="00142F3B" w:rsidRPr="00142F3B" w:rsidRDefault="00142F3B" w:rsidP="00142F3B">
            <w:r w:rsidRPr="00142F3B">
              <w:t>26</w:t>
            </w:r>
          </w:p>
        </w:tc>
        <w:tc>
          <w:tcPr>
            <w:tcW w:w="8220" w:type="dxa"/>
            <w:hideMark/>
          </w:tcPr>
          <w:p w14:paraId="4C5B0854" w14:textId="77777777" w:rsidR="00142F3B" w:rsidRPr="00142F3B" w:rsidRDefault="00142F3B" w:rsidP="00142F3B">
            <w:r w:rsidRPr="00142F3B">
              <w:t>古代中国の春秋戦国時代後期において，周王朝が衰え旧来の価値観が混乱するなかで，国家や人間のあり方を論じるさまざまな思想家があらわれた。こうした思想家をまとめて何と呼ぶか。</w:t>
            </w:r>
          </w:p>
        </w:tc>
        <w:tc>
          <w:tcPr>
            <w:tcW w:w="2620" w:type="dxa"/>
            <w:hideMark/>
          </w:tcPr>
          <w:p w14:paraId="5B5B68C3" w14:textId="77777777" w:rsidR="00142F3B" w:rsidRPr="00142F3B" w:rsidRDefault="00142F3B">
            <w:r w:rsidRPr="00142F3B">
              <w:t xml:space="preserve">　</w:t>
            </w:r>
          </w:p>
        </w:tc>
      </w:tr>
      <w:tr w:rsidR="00142F3B" w:rsidRPr="00142F3B" w14:paraId="1E24D1C3" w14:textId="77777777" w:rsidTr="00142F3B">
        <w:trPr>
          <w:trHeight w:val="790"/>
        </w:trPr>
        <w:tc>
          <w:tcPr>
            <w:tcW w:w="520" w:type="dxa"/>
            <w:noWrap/>
            <w:hideMark/>
          </w:tcPr>
          <w:p w14:paraId="09E9B162" w14:textId="77777777" w:rsidR="00142F3B" w:rsidRPr="00142F3B" w:rsidRDefault="00142F3B" w:rsidP="00142F3B">
            <w:r w:rsidRPr="00142F3B">
              <w:t>27</w:t>
            </w:r>
          </w:p>
        </w:tc>
        <w:tc>
          <w:tcPr>
            <w:tcW w:w="8220" w:type="dxa"/>
            <w:hideMark/>
          </w:tcPr>
          <w:p w14:paraId="6546A9C8" w14:textId="77777777" w:rsidR="00142F3B" w:rsidRPr="00142F3B" w:rsidRDefault="00142F3B" w:rsidP="00142F3B">
            <w:r w:rsidRPr="00142F3B">
              <w:t>儒家の孟子が提唱した，人間は生まれつき憐れみの心を有しており，善におもむこうとする存在であるとする考え方を何というか。</w:t>
            </w:r>
          </w:p>
        </w:tc>
        <w:tc>
          <w:tcPr>
            <w:tcW w:w="2620" w:type="dxa"/>
            <w:hideMark/>
          </w:tcPr>
          <w:p w14:paraId="62EC4BCD" w14:textId="77777777" w:rsidR="00142F3B" w:rsidRPr="00142F3B" w:rsidRDefault="00142F3B">
            <w:r w:rsidRPr="00142F3B">
              <w:t xml:space="preserve">　</w:t>
            </w:r>
          </w:p>
        </w:tc>
      </w:tr>
      <w:tr w:rsidR="00142F3B" w:rsidRPr="00142F3B" w14:paraId="065F6D61" w14:textId="77777777" w:rsidTr="00142F3B">
        <w:trPr>
          <w:trHeight w:val="790"/>
        </w:trPr>
        <w:tc>
          <w:tcPr>
            <w:tcW w:w="520" w:type="dxa"/>
            <w:noWrap/>
            <w:hideMark/>
          </w:tcPr>
          <w:p w14:paraId="058FFAF6" w14:textId="77777777" w:rsidR="00142F3B" w:rsidRPr="00142F3B" w:rsidRDefault="00142F3B" w:rsidP="00142F3B">
            <w:r w:rsidRPr="00142F3B">
              <w:t>28</w:t>
            </w:r>
          </w:p>
        </w:tc>
        <w:tc>
          <w:tcPr>
            <w:tcW w:w="8220" w:type="dxa"/>
            <w:hideMark/>
          </w:tcPr>
          <w:p w14:paraId="7F9B7007" w14:textId="77777777" w:rsidR="00142F3B" w:rsidRPr="00142F3B" w:rsidRDefault="00142F3B" w:rsidP="00142F3B">
            <w:r w:rsidRPr="00142F3B">
              <w:t>孔子が重視した仁（人を愛すること）や，それが行為として形をとった礼を身に備えた人物のことを何というか。</w:t>
            </w:r>
          </w:p>
        </w:tc>
        <w:tc>
          <w:tcPr>
            <w:tcW w:w="2620" w:type="dxa"/>
            <w:hideMark/>
          </w:tcPr>
          <w:p w14:paraId="0925B362" w14:textId="77777777" w:rsidR="00142F3B" w:rsidRPr="00142F3B" w:rsidRDefault="00142F3B">
            <w:r w:rsidRPr="00142F3B">
              <w:t xml:space="preserve">　</w:t>
            </w:r>
          </w:p>
        </w:tc>
      </w:tr>
      <w:tr w:rsidR="00142F3B" w:rsidRPr="00142F3B" w14:paraId="080CF944" w14:textId="77777777" w:rsidTr="00142F3B">
        <w:trPr>
          <w:trHeight w:val="790"/>
        </w:trPr>
        <w:tc>
          <w:tcPr>
            <w:tcW w:w="520" w:type="dxa"/>
            <w:noWrap/>
            <w:hideMark/>
          </w:tcPr>
          <w:p w14:paraId="15F3CD40" w14:textId="77777777" w:rsidR="00142F3B" w:rsidRPr="00142F3B" w:rsidRDefault="00142F3B" w:rsidP="00142F3B">
            <w:r w:rsidRPr="00142F3B">
              <w:t>29</w:t>
            </w:r>
          </w:p>
        </w:tc>
        <w:tc>
          <w:tcPr>
            <w:tcW w:w="8220" w:type="dxa"/>
            <w:hideMark/>
          </w:tcPr>
          <w:p w14:paraId="4515CDC4" w14:textId="77777777" w:rsidR="00142F3B" w:rsidRPr="00142F3B" w:rsidRDefault="00142F3B" w:rsidP="00142F3B">
            <w:r w:rsidRPr="00142F3B">
              <w:t>人為・作為をすて，天地全体の悠々とした運行のなかでありのままにまかせる，老子が人間の理想的なありようを形容した言葉は何か。</w:t>
            </w:r>
          </w:p>
        </w:tc>
        <w:tc>
          <w:tcPr>
            <w:tcW w:w="2620" w:type="dxa"/>
            <w:hideMark/>
          </w:tcPr>
          <w:p w14:paraId="7083B6E9" w14:textId="77777777" w:rsidR="00142F3B" w:rsidRPr="00142F3B" w:rsidRDefault="00142F3B">
            <w:r w:rsidRPr="00142F3B">
              <w:t xml:space="preserve">　</w:t>
            </w:r>
          </w:p>
        </w:tc>
      </w:tr>
      <w:tr w:rsidR="00142F3B" w:rsidRPr="00142F3B" w14:paraId="71CAEA0C" w14:textId="77777777" w:rsidTr="00142F3B">
        <w:trPr>
          <w:trHeight w:val="790"/>
        </w:trPr>
        <w:tc>
          <w:tcPr>
            <w:tcW w:w="520" w:type="dxa"/>
            <w:noWrap/>
            <w:hideMark/>
          </w:tcPr>
          <w:p w14:paraId="74C3597A" w14:textId="77777777" w:rsidR="00142F3B" w:rsidRPr="00142F3B" w:rsidRDefault="00142F3B" w:rsidP="00142F3B">
            <w:r w:rsidRPr="00142F3B">
              <w:t>30</w:t>
            </w:r>
          </w:p>
        </w:tc>
        <w:tc>
          <w:tcPr>
            <w:tcW w:w="8220" w:type="dxa"/>
            <w:hideMark/>
          </w:tcPr>
          <w:p w14:paraId="054C8ADF" w14:textId="77777777" w:rsidR="00142F3B" w:rsidRPr="00142F3B" w:rsidRDefault="00142F3B" w:rsidP="00142F3B">
            <w:r w:rsidRPr="00142F3B">
              <w:t>ヘレニズム時代の代表的思想家で，人生の目的は快楽で，その充足こそ幸福であるとした人物は誰か。</w:t>
            </w:r>
          </w:p>
        </w:tc>
        <w:tc>
          <w:tcPr>
            <w:tcW w:w="2620" w:type="dxa"/>
            <w:hideMark/>
          </w:tcPr>
          <w:p w14:paraId="64782FB4" w14:textId="77777777" w:rsidR="00142F3B" w:rsidRPr="00142F3B" w:rsidRDefault="00142F3B">
            <w:r w:rsidRPr="00142F3B">
              <w:t xml:space="preserve">　</w:t>
            </w:r>
          </w:p>
        </w:tc>
      </w:tr>
      <w:tr w:rsidR="00142F3B" w:rsidRPr="00142F3B" w14:paraId="56CD5393" w14:textId="77777777" w:rsidTr="00142F3B">
        <w:trPr>
          <w:trHeight w:val="790"/>
        </w:trPr>
        <w:tc>
          <w:tcPr>
            <w:tcW w:w="520" w:type="dxa"/>
            <w:noWrap/>
            <w:hideMark/>
          </w:tcPr>
          <w:p w14:paraId="1081D083" w14:textId="77777777" w:rsidR="00142F3B" w:rsidRPr="00142F3B" w:rsidRDefault="00142F3B" w:rsidP="00142F3B">
            <w:r w:rsidRPr="00142F3B">
              <w:t>31</w:t>
            </w:r>
          </w:p>
        </w:tc>
        <w:tc>
          <w:tcPr>
            <w:tcW w:w="8220" w:type="dxa"/>
            <w:hideMark/>
          </w:tcPr>
          <w:p w14:paraId="5F28F8B2" w14:textId="77777777" w:rsidR="00142F3B" w:rsidRPr="00142F3B" w:rsidRDefault="00142F3B" w:rsidP="00142F3B">
            <w:r w:rsidRPr="00142F3B">
              <w:t>古代ギリシャにおいて，神話的解釈を排し，客観的・普遍的な解釈で万物の根本原理を探求した人々を総称して何というか。</w:t>
            </w:r>
          </w:p>
        </w:tc>
        <w:tc>
          <w:tcPr>
            <w:tcW w:w="2620" w:type="dxa"/>
            <w:hideMark/>
          </w:tcPr>
          <w:p w14:paraId="41D9ACF7" w14:textId="77777777" w:rsidR="00142F3B" w:rsidRPr="00142F3B" w:rsidRDefault="00142F3B">
            <w:r w:rsidRPr="00142F3B">
              <w:t xml:space="preserve">　</w:t>
            </w:r>
          </w:p>
        </w:tc>
      </w:tr>
      <w:tr w:rsidR="00142F3B" w:rsidRPr="00142F3B" w14:paraId="3600DF60" w14:textId="77777777" w:rsidTr="00142F3B">
        <w:trPr>
          <w:trHeight w:val="790"/>
        </w:trPr>
        <w:tc>
          <w:tcPr>
            <w:tcW w:w="520" w:type="dxa"/>
            <w:noWrap/>
            <w:hideMark/>
          </w:tcPr>
          <w:p w14:paraId="1E0C120F" w14:textId="77777777" w:rsidR="00142F3B" w:rsidRPr="00142F3B" w:rsidRDefault="00142F3B" w:rsidP="00142F3B">
            <w:r w:rsidRPr="00142F3B">
              <w:lastRenderedPageBreak/>
              <w:t>32</w:t>
            </w:r>
          </w:p>
        </w:tc>
        <w:tc>
          <w:tcPr>
            <w:tcW w:w="8220" w:type="dxa"/>
            <w:hideMark/>
          </w:tcPr>
          <w:p w14:paraId="501D9341" w14:textId="77777777" w:rsidR="00142F3B" w:rsidRPr="00142F3B" w:rsidRDefault="00142F3B" w:rsidP="00142F3B">
            <w:r w:rsidRPr="00142F3B">
              <w:t>イオニアのミレトスの人で，万物の根源（アルケー）は水であると主張した自然哲学の祖とされる人物は誰か。</w:t>
            </w:r>
          </w:p>
        </w:tc>
        <w:tc>
          <w:tcPr>
            <w:tcW w:w="2620" w:type="dxa"/>
            <w:hideMark/>
          </w:tcPr>
          <w:p w14:paraId="19A6FB3C" w14:textId="77777777" w:rsidR="00142F3B" w:rsidRPr="00142F3B" w:rsidRDefault="00142F3B">
            <w:r w:rsidRPr="00142F3B">
              <w:t xml:space="preserve">　</w:t>
            </w:r>
          </w:p>
        </w:tc>
      </w:tr>
      <w:tr w:rsidR="00142F3B" w:rsidRPr="00142F3B" w14:paraId="7D7D796A" w14:textId="77777777" w:rsidTr="00142F3B">
        <w:trPr>
          <w:trHeight w:val="790"/>
        </w:trPr>
        <w:tc>
          <w:tcPr>
            <w:tcW w:w="520" w:type="dxa"/>
            <w:noWrap/>
            <w:hideMark/>
          </w:tcPr>
          <w:p w14:paraId="5A8630A7" w14:textId="77777777" w:rsidR="00142F3B" w:rsidRPr="00142F3B" w:rsidRDefault="00142F3B" w:rsidP="00142F3B">
            <w:r w:rsidRPr="00142F3B">
              <w:t>33</w:t>
            </w:r>
          </w:p>
        </w:tc>
        <w:tc>
          <w:tcPr>
            <w:tcW w:w="8220" w:type="dxa"/>
            <w:hideMark/>
          </w:tcPr>
          <w:p w14:paraId="69055B25" w14:textId="77777777" w:rsidR="00142F3B" w:rsidRPr="00142F3B" w:rsidRDefault="00142F3B" w:rsidP="00142F3B">
            <w:r w:rsidRPr="00142F3B">
              <w:t>数学者としても知られ，万物のアルケーを数であるとした哲学者は誰か。</w:t>
            </w:r>
          </w:p>
        </w:tc>
        <w:tc>
          <w:tcPr>
            <w:tcW w:w="2620" w:type="dxa"/>
            <w:hideMark/>
          </w:tcPr>
          <w:p w14:paraId="0D868A8A" w14:textId="77777777" w:rsidR="00142F3B" w:rsidRPr="00142F3B" w:rsidRDefault="00142F3B">
            <w:r w:rsidRPr="00142F3B">
              <w:t xml:space="preserve">　</w:t>
            </w:r>
          </w:p>
        </w:tc>
      </w:tr>
      <w:tr w:rsidR="00142F3B" w:rsidRPr="00142F3B" w14:paraId="4C5AEEA8" w14:textId="77777777" w:rsidTr="00142F3B">
        <w:trPr>
          <w:trHeight w:val="790"/>
        </w:trPr>
        <w:tc>
          <w:tcPr>
            <w:tcW w:w="520" w:type="dxa"/>
            <w:noWrap/>
            <w:hideMark/>
          </w:tcPr>
          <w:p w14:paraId="51A7DAEE" w14:textId="77777777" w:rsidR="00142F3B" w:rsidRPr="00142F3B" w:rsidRDefault="00142F3B" w:rsidP="00142F3B">
            <w:r w:rsidRPr="00142F3B">
              <w:t>34</w:t>
            </w:r>
          </w:p>
        </w:tc>
        <w:tc>
          <w:tcPr>
            <w:tcW w:w="8220" w:type="dxa"/>
            <w:hideMark/>
          </w:tcPr>
          <w:p w14:paraId="2F86CD61" w14:textId="77777777" w:rsidR="00142F3B" w:rsidRPr="00142F3B" w:rsidRDefault="00142F3B" w:rsidP="00142F3B">
            <w:r w:rsidRPr="00142F3B">
              <w:t>万物のアルケーを火であるとし，事物の運動・変化に関心をはらった人物は誰か。</w:t>
            </w:r>
          </w:p>
        </w:tc>
        <w:tc>
          <w:tcPr>
            <w:tcW w:w="2620" w:type="dxa"/>
            <w:hideMark/>
          </w:tcPr>
          <w:p w14:paraId="6181D1CF" w14:textId="77777777" w:rsidR="00142F3B" w:rsidRPr="00142F3B" w:rsidRDefault="00142F3B">
            <w:r w:rsidRPr="00142F3B">
              <w:t xml:space="preserve">　</w:t>
            </w:r>
          </w:p>
        </w:tc>
      </w:tr>
      <w:tr w:rsidR="00142F3B" w:rsidRPr="00142F3B" w14:paraId="6B119556" w14:textId="77777777" w:rsidTr="00142F3B">
        <w:trPr>
          <w:trHeight w:val="790"/>
        </w:trPr>
        <w:tc>
          <w:tcPr>
            <w:tcW w:w="520" w:type="dxa"/>
            <w:noWrap/>
            <w:hideMark/>
          </w:tcPr>
          <w:p w14:paraId="5782718E" w14:textId="77777777" w:rsidR="00142F3B" w:rsidRPr="00142F3B" w:rsidRDefault="00142F3B" w:rsidP="00142F3B">
            <w:r w:rsidRPr="00142F3B">
              <w:t>35</w:t>
            </w:r>
          </w:p>
        </w:tc>
        <w:tc>
          <w:tcPr>
            <w:tcW w:w="8220" w:type="dxa"/>
            <w:hideMark/>
          </w:tcPr>
          <w:p w14:paraId="424B3C36" w14:textId="77777777" w:rsidR="00142F3B" w:rsidRPr="00142F3B" w:rsidRDefault="00142F3B" w:rsidP="00142F3B">
            <w:r w:rsidRPr="00142F3B">
              <w:t>幸福とは自然（理性）と一致して生きることであり，動揺しない心（アパティア）を道徳の理想とした，禁欲主義を特徴とするストア派の創始者は誰か。</w:t>
            </w:r>
          </w:p>
        </w:tc>
        <w:tc>
          <w:tcPr>
            <w:tcW w:w="2620" w:type="dxa"/>
            <w:hideMark/>
          </w:tcPr>
          <w:p w14:paraId="5B51C579" w14:textId="77777777" w:rsidR="00142F3B" w:rsidRPr="00142F3B" w:rsidRDefault="00142F3B">
            <w:r w:rsidRPr="00142F3B">
              <w:t xml:space="preserve">　</w:t>
            </w:r>
          </w:p>
        </w:tc>
      </w:tr>
      <w:tr w:rsidR="00142F3B" w:rsidRPr="00142F3B" w14:paraId="2C6E3D76" w14:textId="77777777" w:rsidTr="00142F3B">
        <w:trPr>
          <w:trHeight w:val="790"/>
        </w:trPr>
        <w:tc>
          <w:tcPr>
            <w:tcW w:w="520" w:type="dxa"/>
            <w:noWrap/>
            <w:hideMark/>
          </w:tcPr>
          <w:p w14:paraId="1C9AF10A" w14:textId="77777777" w:rsidR="00142F3B" w:rsidRPr="00142F3B" w:rsidRDefault="00142F3B" w:rsidP="00142F3B">
            <w:r w:rsidRPr="00142F3B">
              <w:t>36</w:t>
            </w:r>
          </w:p>
        </w:tc>
        <w:tc>
          <w:tcPr>
            <w:tcW w:w="8220" w:type="dxa"/>
            <w:hideMark/>
          </w:tcPr>
          <w:p w14:paraId="7F1DDC94" w14:textId="77777777" w:rsidR="00142F3B" w:rsidRPr="00142F3B" w:rsidRDefault="00142F3B" w:rsidP="00142F3B">
            <w:r w:rsidRPr="00142F3B">
              <w:t>ギリシャ語で“知恵者”を意味し，Ｂ．Ｃ．５世紀ごろ，アテネを中心に政治的知識や技術を教えた職業的教師の一団を何というか。</w:t>
            </w:r>
          </w:p>
        </w:tc>
        <w:tc>
          <w:tcPr>
            <w:tcW w:w="2620" w:type="dxa"/>
            <w:hideMark/>
          </w:tcPr>
          <w:p w14:paraId="37A412B3" w14:textId="77777777" w:rsidR="00142F3B" w:rsidRPr="00142F3B" w:rsidRDefault="00142F3B">
            <w:r w:rsidRPr="00142F3B">
              <w:t xml:space="preserve">　</w:t>
            </w:r>
          </w:p>
        </w:tc>
      </w:tr>
      <w:tr w:rsidR="00142F3B" w:rsidRPr="00142F3B" w14:paraId="206C746A" w14:textId="77777777" w:rsidTr="00142F3B">
        <w:trPr>
          <w:trHeight w:val="790"/>
        </w:trPr>
        <w:tc>
          <w:tcPr>
            <w:tcW w:w="520" w:type="dxa"/>
            <w:noWrap/>
            <w:hideMark/>
          </w:tcPr>
          <w:p w14:paraId="1C38A8F1" w14:textId="77777777" w:rsidR="00142F3B" w:rsidRPr="00142F3B" w:rsidRDefault="00142F3B" w:rsidP="00142F3B">
            <w:r w:rsidRPr="00142F3B">
              <w:t>37</w:t>
            </w:r>
          </w:p>
        </w:tc>
        <w:tc>
          <w:tcPr>
            <w:tcW w:w="8220" w:type="dxa"/>
            <w:hideMark/>
          </w:tcPr>
          <w:p w14:paraId="44B5ED8F" w14:textId="77777777" w:rsidR="00142F3B" w:rsidRPr="00142F3B" w:rsidRDefault="00142F3B" w:rsidP="00142F3B">
            <w:r w:rsidRPr="00142F3B">
              <w:t>アリストテレスが，共同体で生きるうえで欠かせないものとしてとくに重視した倫理的徳は何か。二つ答えよ。</w:t>
            </w:r>
          </w:p>
        </w:tc>
        <w:tc>
          <w:tcPr>
            <w:tcW w:w="2620" w:type="dxa"/>
            <w:hideMark/>
          </w:tcPr>
          <w:p w14:paraId="12674FC8" w14:textId="77777777" w:rsidR="00142F3B" w:rsidRPr="00142F3B" w:rsidRDefault="00142F3B">
            <w:r w:rsidRPr="00142F3B">
              <w:t xml:space="preserve">　</w:t>
            </w:r>
          </w:p>
        </w:tc>
      </w:tr>
      <w:tr w:rsidR="00142F3B" w:rsidRPr="00142F3B" w14:paraId="32C6741F" w14:textId="77777777" w:rsidTr="00142F3B">
        <w:trPr>
          <w:trHeight w:val="790"/>
        </w:trPr>
        <w:tc>
          <w:tcPr>
            <w:tcW w:w="520" w:type="dxa"/>
            <w:noWrap/>
            <w:hideMark/>
          </w:tcPr>
          <w:p w14:paraId="7BBAC84B" w14:textId="77777777" w:rsidR="00142F3B" w:rsidRPr="00142F3B" w:rsidRDefault="00142F3B" w:rsidP="00142F3B">
            <w:r w:rsidRPr="00142F3B">
              <w:t>38</w:t>
            </w:r>
          </w:p>
        </w:tc>
        <w:tc>
          <w:tcPr>
            <w:tcW w:w="8220" w:type="dxa"/>
            <w:hideMark/>
          </w:tcPr>
          <w:p w14:paraId="47A2D184" w14:textId="77777777" w:rsidR="00142F3B" w:rsidRPr="00142F3B" w:rsidRDefault="00142F3B" w:rsidP="00142F3B">
            <w:r w:rsidRPr="00142F3B">
              <w:t>アリストテレスが，秩序やポリスの法を守るという観点から分類した正義を何というか。</w:t>
            </w:r>
          </w:p>
        </w:tc>
        <w:tc>
          <w:tcPr>
            <w:tcW w:w="2620" w:type="dxa"/>
            <w:hideMark/>
          </w:tcPr>
          <w:p w14:paraId="4C4CA0ED" w14:textId="77777777" w:rsidR="00142F3B" w:rsidRPr="00142F3B" w:rsidRDefault="00142F3B">
            <w:r w:rsidRPr="00142F3B">
              <w:t xml:space="preserve">　</w:t>
            </w:r>
          </w:p>
        </w:tc>
      </w:tr>
      <w:tr w:rsidR="00142F3B" w:rsidRPr="00142F3B" w14:paraId="42BE914D" w14:textId="77777777" w:rsidTr="00142F3B">
        <w:trPr>
          <w:trHeight w:val="790"/>
        </w:trPr>
        <w:tc>
          <w:tcPr>
            <w:tcW w:w="520" w:type="dxa"/>
            <w:noWrap/>
            <w:hideMark/>
          </w:tcPr>
          <w:p w14:paraId="0261A2CE" w14:textId="77777777" w:rsidR="00142F3B" w:rsidRPr="00142F3B" w:rsidRDefault="00142F3B" w:rsidP="00142F3B">
            <w:r w:rsidRPr="00142F3B">
              <w:t>39</w:t>
            </w:r>
          </w:p>
        </w:tc>
        <w:tc>
          <w:tcPr>
            <w:tcW w:w="8220" w:type="dxa"/>
            <w:hideMark/>
          </w:tcPr>
          <w:p w14:paraId="76AF6EA2" w14:textId="77777777" w:rsidR="00142F3B" w:rsidRPr="00142F3B" w:rsidRDefault="00142F3B" w:rsidP="00142F3B">
            <w:r w:rsidRPr="00142F3B">
              <w:t>アリストテレスは，日常生活における公正の観点から分類した正義を何というか。</w:t>
            </w:r>
          </w:p>
        </w:tc>
        <w:tc>
          <w:tcPr>
            <w:tcW w:w="2620" w:type="dxa"/>
            <w:hideMark/>
          </w:tcPr>
          <w:p w14:paraId="433426BA" w14:textId="77777777" w:rsidR="00142F3B" w:rsidRPr="00142F3B" w:rsidRDefault="00142F3B">
            <w:r w:rsidRPr="00142F3B">
              <w:t xml:space="preserve">　</w:t>
            </w:r>
          </w:p>
        </w:tc>
      </w:tr>
      <w:tr w:rsidR="00142F3B" w:rsidRPr="00142F3B" w14:paraId="2AEB2721" w14:textId="77777777" w:rsidTr="00142F3B">
        <w:trPr>
          <w:trHeight w:val="790"/>
        </w:trPr>
        <w:tc>
          <w:tcPr>
            <w:tcW w:w="520" w:type="dxa"/>
            <w:noWrap/>
            <w:hideMark/>
          </w:tcPr>
          <w:p w14:paraId="23D907BF" w14:textId="77777777" w:rsidR="00142F3B" w:rsidRPr="00142F3B" w:rsidRDefault="00142F3B" w:rsidP="00142F3B">
            <w:r w:rsidRPr="00142F3B">
              <w:t>40</w:t>
            </w:r>
          </w:p>
        </w:tc>
        <w:tc>
          <w:tcPr>
            <w:tcW w:w="8220" w:type="dxa"/>
            <w:hideMark/>
          </w:tcPr>
          <w:p w14:paraId="580AFCE2" w14:textId="77777777" w:rsidR="00142F3B" w:rsidRPr="00142F3B" w:rsidRDefault="00142F3B" w:rsidP="00142F3B">
            <w:r w:rsidRPr="00142F3B">
              <w:t>習性的徳を成立させる原理となるもので，例えば，臆病と無謀の間としての勇気のように，両極端を避けて中間を選ぶことを何というか。</w:t>
            </w:r>
          </w:p>
        </w:tc>
        <w:tc>
          <w:tcPr>
            <w:tcW w:w="2620" w:type="dxa"/>
            <w:hideMark/>
          </w:tcPr>
          <w:p w14:paraId="3894436B" w14:textId="77777777" w:rsidR="00142F3B" w:rsidRPr="00142F3B" w:rsidRDefault="00142F3B">
            <w:r w:rsidRPr="00142F3B">
              <w:t xml:space="preserve">　</w:t>
            </w:r>
          </w:p>
        </w:tc>
      </w:tr>
      <w:tr w:rsidR="00142F3B" w:rsidRPr="00142F3B" w14:paraId="048602C7" w14:textId="77777777" w:rsidTr="00142F3B">
        <w:trPr>
          <w:trHeight w:val="790"/>
        </w:trPr>
        <w:tc>
          <w:tcPr>
            <w:tcW w:w="520" w:type="dxa"/>
            <w:noWrap/>
            <w:hideMark/>
          </w:tcPr>
          <w:p w14:paraId="1A48ECDD" w14:textId="77777777" w:rsidR="00142F3B" w:rsidRPr="00142F3B" w:rsidRDefault="00142F3B" w:rsidP="00142F3B">
            <w:r w:rsidRPr="00142F3B">
              <w:t>41</w:t>
            </w:r>
          </w:p>
        </w:tc>
        <w:tc>
          <w:tcPr>
            <w:tcW w:w="8220" w:type="dxa"/>
            <w:hideMark/>
          </w:tcPr>
          <w:p w14:paraId="7AB3A5E2" w14:textId="77777777" w:rsidR="00142F3B" w:rsidRPr="00142F3B" w:rsidRDefault="00142F3B" w:rsidP="00142F3B">
            <w:r w:rsidRPr="00142F3B">
              <w:t>ユダヤ教（キリスト教）の聖典で，イエスの出現以前の古い契約の教えと民族の歴史をまとめたものは何か。</w:t>
            </w:r>
          </w:p>
        </w:tc>
        <w:tc>
          <w:tcPr>
            <w:tcW w:w="2620" w:type="dxa"/>
            <w:hideMark/>
          </w:tcPr>
          <w:p w14:paraId="58EFD9DE" w14:textId="77777777" w:rsidR="00142F3B" w:rsidRPr="00142F3B" w:rsidRDefault="00142F3B">
            <w:r w:rsidRPr="00142F3B">
              <w:t xml:space="preserve">　</w:t>
            </w:r>
          </w:p>
        </w:tc>
      </w:tr>
      <w:tr w:rsidR="00142F3B" w:rsidRPr="00142F3B" w14:paraId="64F30206" w14:textId="77777777" w:rsidTr="00142F3B">
        <w:trPr>
          <w:trHeight w:val="790"/>
        </w:trPr>
        <w:tc>
          <w:tcPr>
            <w:tcW w:w="520" w:type="dxa"/>
            <w:noWrap/>
            <w:hideMark/>
          </w:tcPr>
          <w:p w14:paraId="242539B4" w14:textId="77777777" w:rsidR="00142F3B" w:rsidRPr="00142F3B" w:rsidRDefault="00142F3B" w:rsidP="00142F3B">
            <w:r w:rsidRPr="00142F3B">
              <w:t>42</w:t>
            </w:r>
          </w:p>
        </w:tc>
        <w:tc>
          <w:tcPr>
            <w:tcW w:w="8220" w:type="dxa"/>
            <w:hideMark/>
          </w:tcPr>
          <w:p w14:paraId="432364B7" w14:textId="77777777" w:rsidR="00142F3B" w:rsidRPr="00142F3B" w:rsidRDefault="00142F3B" w:rsidP="00142F3B">
            <w:r w:rsidRPr="00142F3B">
              <w:t>イエスが身をもって示した神の「無償の愛」の一つで，「人にしてほしいと思うことは何でも，あなたがたも人にしなさい」という黄金律にも示されている教えは何か。</w:t>
            </w:r>
          </w:p>
        </w:tc>
        <w:tc>
          <w:tcPr>
            <w:tcW w:w="2620" w:type="dxa"/>
            <w:hideMark/>
          </w:tcPr>
          <w:p w14:paraId="3FDB8E68" w14:textId="77777777" w:rsidR="00142F3B" w:rsidRPr="00142F3B" w:rsidRDefault="00142F3B">
            <w:r w:rsidRPr="00142F3B">
              <w:t xml:space="preserve">　</w:t>
            </w:r>
          </w:p>
        </w:tc>
      </w:tr>
      <w:tr w:rsidR="00142F3B" w:rsidRPr="00142F3B" w14:paraId="7F367CCB" w14:textId="77777777" w:rsidTr="00142F3B">
        <w:trPr>
          <w:trHeight w:val="790"/>
        </w:trPr>
        <w:tc>
          <w:tcPr>
            <w:tcW w:w="520" w:type="dxa"/>
            <w:noWrap/>
            <w:hideMark/>
          </w:tcPr>
          <w:p w14:paraId="59A17CA4" w14:textId="77777777" w:rsidR="00142F3B" w:rsidRPr="00142F3B" w:rsidRDefault="00142F3B" w:rsidP="00142F3B">
            <w:r w:rsidRPr="00142F3B">
              <w:t>43</w:t>
            </w:r>
          </w:p>
        </w:tc>
        <w:tc>
          <w:tcPr>
            <w:tcW w:w="8220" w:type="dxa"/>
            <w:hideMark/>
          </w:tcPr>
          <w:p w14:paraId="23377EF7" w14:textId="77777777" w:rsidR="00142F3B" w:rsidRPr="00142F3B" w:rsidRDefault="00142F3B" w:rsidP="00142F3B">
            <w:r w:rsidRPr="00142F3B">
              <w:t>「心を尽くし，精神を尽くし，思いを尽くして，主なるあなたの神を愛せよ。」と，イエスにより述べられたこの愛は何か。</w:t>
            </w:r>
          </w:p>
        </w:tc>
        <w:tc>
          <w:tcPr>
            <w:tcW w:w="2620" w:type="dxa"/>
            <w:hideMark/>
          </w:tcPr>
          <w:p w14:paraId="230E85FA" w14:textId="77777777" w:rsidR="00142F3B" w:rsidRPr="00142F3B" w:rsidRDefault="00142F3B">
            <w:r w:rsidRPr="00142F3B">
              <w:t xml:space="preserve">　</w:t>
            </w:r>
          </w:p>
        </w:tc>
      </w:tr>
      <w:tr w:rsidR="00142F3B" w:rsidRPr="00142F3B" w14:paraId="780832E7" w14:textId="77777777" w:rsidTr="00142F3B">
        <w:trPr>
          <w:trHeight w:val="790"/>
        </w:trPr>
        <w:tc>
          <w:tcPr>
            <w:tcW w:w="520" w:type="dxa"/>
            <w:noWrap/>
            <w:hideMark/>
          </w:tcPr>
          <w:p w14:paraId="685E61B1" w14:textId="77777777" w:rsidR="00142F3B" w:rsidRPr="00142F3B" w:rsidRDefault="00142F3B" w:rsidP="00142F3B">
            <w:r w:rsidRPr="00142F3B">
              <w:t>44</w:t>
            </w:r>
          </w:p>
        </w:tc>
        <w:tc>
          <w:tcPr>
            <w:tcW w:w="8220" w:type="dxa"/>
            <w:hideMark/>
          </w:tcPr>
          <w:p w14:paraId="07D6BD83" w14:textId="77777777" w:rsidR="00142F3B" w:rsidRPr="00142F3B" w:rsidRDefault="00142F3B" w:rsidP="00142F3B">
            <w:r w:rsidRPr="00142F3B">
              <w:t>砂漠でイエスの声を聞き，キリスト教に回心し，のちにローマ帝国へこの宗教を伝道した人物は誰か。</w:t>
            </w:r>
          </w:p>
        </w:tc>
        <w:tc>
          <w:tcPr>
            <w:tcW w:w="2620" w:type="dxa"/>
            <w:hideMark/>
          </w:tcPr>
          <w:p w14:paraId="543107E1" w14:textId="77777777" w:rsidR="00142F3B" w:rsidRPr="00142F3B" w:rsidRDefault="00142F3B">
            <w:r w:rsidRPr="00142F3B">
              <w:t xml:space="preserve">　</w:t>
            </w:r>
          </w:p>
        </w:tc>
      </w:tr>
      <w:tr w:rsidR="00142F3B" w:rsidRPr="00142F3B" w14:paraId="5630C35B" w14:textId="77777777" w:rsidTr="00142F3B">
        <w:trPr>
          <w:trHeight w:val="790"/>
        </w:trPr>
        <w:tc>
          <w:tcPr>
            <w:tcW w:w="520" w:type="dxa"/>
            <w:noWrap/>
            <w:hideMark/>
          </w:tcPr>
          <w:p w14:paraId="6D95C4E5" w14:textId="77777777" w:rsidR="00142F3B" w:rsidRPr="00142F3B" w:rsidRDefault="00142F3B" w:rsidP="00142F3B">
            <w:r w:rsidRPr="00142F3B">
              <w:t>45</w:t>
            </w:r>
          </w:p>
        </w:tc>
        <w:tc>
          <w:tcPr>
            <w:tcW w:w="8220" w:type="dxa"/>
            <w:hideMark/>
          </w:tcPr>
          <w:p w14:paraId="25AF847F" w14:textId="77777777" w:rsidR="00142F3B" w:rsidRPr="00142F3B" w:rsidRDefault="00142F3B" w:rsidP="00142F3B">
            <w:r w:rsidRPr="00142F3B">
              <w:t>キリスト教で，イエスの説く神と人間とが交わした新しい契約のことで，この宗教の聖典とは何か。</w:t>
            </w:r>
          </w:p>
        </w:tc>
        <w:tc>
          <w:tcPr>
            <w:tcW w:w="2620" w:type="dxa"/>
            <w:hideMark/>
          </w:tcPr>
          <w:p w14:paraId="597AC6FD" w14:textId="77777777" w:rsidR="00142F3B" w:rsidRPr="00142F3B" w:rsidRDefault="00142F3B">
            <w:r w:rsidRPr="00142F3B">
              <w:t xml:space="preserve">　</w:t>
            </w:r>
          </w:p>
        </w:tc>
      </w:tr>
      <w:tr w:rsidR="00142F3B" w:rsidRPr="00142F3B" w14:paraId="433F6029" w14:textId="77777777" w:rsidTr="00142F3B">
        <w:trPr>
          <w:trHeight w:val="790"/>
        </w:trPr>
        <w:tc>
          <w:tcPr>
            <w:tcW w:w="520" w:type="dxa"/>
            <w:noWrap/>
            <w:hideMark/>
          </w:tcPr>
          <w:p w14:paraId="27C36608" w14:textId="77777777" w:rsidR="00142F3B" w:rsidRPr="00142F3B" w:rsidRDefault="00142F3B" w:rsidP="00142F3B">
            <w:r w:rsidRPr="00142F3B">
              <w:t>46</w:t>
            </w:r>
          </w:p>
        </w:tc>
        <w:tc>
          <w:tcPr>
            <w:tcW w:w="8220" w:type="dxa"/>
            <w:hideMark/>
          </w:tcPr>
          <w:p w14:paraId="0E2E10EF" w14:textId="77777777" w:rsidR="00142F3B" w:rsidRPr="00142F3B" w:rsidRDefault="00142F3B" w:rsidP="00142F3B">
            <w:r w:rsidRPr="00142F3B">
              <w:t>もともとは唯一神アッラーへの絶対的服従を意味する言葉であり，メッカの商人ムハンマドによって布教された一神教は何か。</w:t>
            </w:r>
          </w:p>
        </w:tc>
        <w:tc>
          <w:tcPr>
            <w:tcW w:w="2620" w:type="dxa"/>
            <w:hideMark/>
          </w:tcPr>
          <w:p w14:paraId="184C5401" w14:textId="77777777" w:rsidR="00142F3B" w:rsidRPr="00142F3B" w:rsidRDefault="00142F3B">
            <w:r w:rsidRPr="00142F3B">
              <w:t xml:space="preserve">　</w:t>
            </w:r>
          </w:p>
        </w:tc>
      </w:tr>
      <w:tr w:rsidR="00142F3B" w:rsidRPr="00142F3B" w14:paraId="21AB80BE" w14:textId="77777777" w:rsidTr="00142F3B">
        <w:trPr>
          <w:trHeight w:val="790"/>
        </w:trPr>
        <w:tc>
          <w:tcPr>
            <w:tcW w:w="520" w:type="dxa"/>
            <w:noWrap/>
            <w:hideMark/>
          </w:tcPr>
          <w:p w14:paraId="7158EEC4" w14:textId="77777777" w:rsidR="00142F3B" w:rsidRPr="00142F3B" w:rsidRDefault="00142F3B" w:rsidP="00142F3B">
            <w:r w:rsidRPr="00142F3B">
              <w:t>47</w:t>
            </w:r>
          </w:p>
        </w:tc>
        <w:tc>
          <w:tcPr>
            <w:tcW w:w="8220" w:type="dxa"/>
            <w:hideMark/>
          </w:tcPr>
          <w:p w14:paraId="7BCCC84A" w14:textId="77777777" w:rsidR="00142F3B" w:rsidRPr="00142F3B" w:rsidRDefault="00142F3B" w:rsidP="00142F3B">
            <w:r w:rsidRPr="00142F3B">
              <w:t>もともとは「油を注がれたもの」を意味するヘブライ語で，ユダヤ教・キリスト教において神の国を実現する救世主を意味する存在を何というか。</w:t>
            </w:r>
          </w:p>
        </w:tc>
        <w:tc>
          <w:tcPr>
            <w:tcW w:w="2620" w:type="dxa"/>
            <w:hideMark/>
          </w:tcPr>
          <w:p w14:paraId="7A2CBF15" w14:textId="77777777" w:rsidR="00142F3B" w:rsidRPr="00142F3B" w:rsidRDefault="00142F3B">
            <w:r w:rsidRPr="00142F3B">
              <w:t xml:space="preserve">　</w:t>
            </w:r>
          </w:p>
        </w:tc>
      </w:tr>
      <w:tr w:rsidR="00142F3B" w:rsidRPr="00142F3B" w14:paraId="55FE2BF1" w14:textId="77777777" w:rsidTr="00142F3B">
        <w:trPr>
          <w:trHeight w:val="790"/>
        </w:trPr>
        <w:tc>
          <w:tcPr>
            <w:tcW w:w="520" w:type="dxa"/>
            <w:noWrap/>
            <w:hideMark/>
          </w:tcPr>
          <w:p w14:paraId="4B76B318" w14:textId="77777777" w:rsidR="00142F3B" w:rsidRPr="00142F3B" w:rsidRDefault="00142F3B" w:rsidP="00142F3B">
            <w:r w:rsidRPr="00142F3B">
              <w:t>48</w:t>
            </w:r>
          </w:p>
        </w:tc>
        <w:tc>
          <w:tcPr>
            <w:tcW w:w="8220" w:type="dxa"/>
            <w:hideMark/>
          </w:tcPr>
          <w:p w14:paraId="23C170CB" w14:textId="77777777" w:rsidR="00142F3B" w:rsidRPr="00142F3B" w:rsidRDefault="00142F3B" w:rsidP="00142F3B">
            <w:r w:rsidRPr="00142F3B">
              <w:t>ムハンマドがアッラーから受けた啓示，戒律，祭儀に関する規定，説教などを集めた114章からなるイスラーム教の中心聖典を何というか。</w:t>
            </w:r>
          </w:p>
        </w:tc>
        <w:tc>
          <w:tcPr>
            <w:tcW w:w="2620" w:type="dxa"/>
            <w:hideMark/>
          </w:tcPr>
          <w:p w14:paraId="4F10E3C0" w14:textId="77777777" w:rsidR="00142F3B" w:rsidRPr="00142F3B" w:rsidRDefault="00142F3B">
            <w:r w:rsidRPr="00142F3B">
              <w:t xml:space="preserve">　</w:t>
            </w:r>
          </w:p>
        </w:tc>
      </w:tr>
      <w:tr w:rsidR="00142F3B" w:rsidRPr="00142F3B" w14:paraId="374B4524" w14:textId="77777777" w:rsidTr="00142F3B">
        <w:trPr>
          <w:trHeight w:val="790"/>
        </w:trPr>
        <w:tc>
          <w:tcPr>
            <w:tcW w:w="520" w:type="dxa"/>
            <w:noWrap/>
            <w:hideMark/>
          </w:tcPr>
          <w:p w14:paraId="12E8ABAC" w14:textId="77777777" w:rsidR="00142F3B" w:rsidRPr="00142F3B" w:rsidRDefault="00142F3B" w:rsidP="00142F3B">
            <w:r w:rsidRPr="00142F3B">
              <w:lastRenderedPageBreak/>
              <w:t>49</w:t>
            </w:r>
          </w:p>
        </w:tc>
        <w:tc>
          <w:tcPr>
            <w:tcW w:w="8220" w:type="dxa"/>
            <w:hideMark/>
          </w:tcPr>
          <w:p w14:paraId="030EA747" w14:textId="77777777" w:rsidR="00142F3B" w:rsidRPr="00142F3B" w:rsidRDefault="00142F3B" w:rsidP="00142F3B">
            <w:r w:rsidRPr="00142F3B">
              <w:t>イスラーム法に定められているムスリムの義務を総じて何というか。</w:t>
            </w:r>
          </w:p>
        </w:tc>
        <w:tc>
          <w:tcPr>
            <w:tcW w:w="2620" w:type="dxa"/>
            <w:hideMark/>
          </w:tcPr>
          <w:p w14:paraId="6433EE56" w14:textId="77777777" w:rsidR="00142F3B" w:rsidRPr="00142F3B" w:rsidRDefault="00142F3B">
            <w:r w:rsidRPr="00142F3B">
              <w:t xml:space="preserve">　</w:t>
            </w:r>
          </w:p>
        </w:tc>
      </w:tr>
      <w:tr w:rsidR="00142F3B" w:rsidRPr="00142F3B" w14:paraId="1D556406" w14:textId="77777777" w:rsidTr="00142F3B">
        <w:trPr>
          <w:trHeight w:val="790"/>
        </w:trPr>
        <w:tc>
          <w:tcPr>
            <w:tcW w:w="520" w:type="dxa"/>
            <w:noWrap/>
            <w:hideMark/>
          </w:tcPr>
          <w:p w14:paraId="5DA85622" w14:textId="77777777" w:rsidR="00142F3B" w:rsidRPr="00142F3B" w:rsidRDefault="00142F3B" w:rsidP="00142F3B">
            <w:r w:rsidRPr="00142F3B">
              <w:t>50</w:t>
            </w:r>
          </w:p>
        </w:tc>
        <w:tc>
          <w:tcPr>
            <w:tcW w:w="8220" w:type="dxa"/>
            <w:hideMark/>
          </w:tcPr>
          <w:p w14:paraId="1DFD5150" w14:textId="77777777" w:rsidR="00142F3B" w:rsidRPr="00142F3B" w:rsidRDefault="00142F3B" w:rsidP="00142F3B">
            <w:r w:rsidRPr="00142F3B">
              <w:t>４～５世紀のキリスト教の教父の一人で，『告白』『神の国』などを著し，のちの西欧の思想に大きな影響を与えた人物は誰か。</w:t>
            </w:r>
          </w:p>
        </w:tc>
        <w:tc>
          <w:tcPr>
            <w:tcW w:w="2620" w:type="dxa"/>
            <w:hideMark/>
          </w:tcPr>
          <w:p w14:paraId="1A252050" w14:textId="77777777" w:rsidR="00142F3B" w:rsidRPr="00142F3B" w:rsidRDefault="00142F3B">
            <w:r w:rsidRPr="00142F3B">
              <w:t xml:space="preserve">　</w:t>
            </w:r>
          </w:p>
        </w:tc>
      </w:tr>
      <w:tr w:rsidR="00142F3B" w:rsidRPr="00142F3B" w14:paraId="6800312B" w14:textId="77777777" w:rsidTr="00142F3B">
        <w:trPr>
          <w:trHeight w:val="790"/>
        </w:trPr>
        <w:tc>
          <w:tcPr>
            <w:tcW w:w="520" w:type="dxa"/>
            <w:noWrap/>
            <w:hideMark/>
          </w:tcPr>
          <w:p w14:paraId="6FEAEE2D" w14:textId="77777777" w:rsidR="00142F3B" w:rsidRPr="00142F3B" w:rsidRDefault="00142F3B" w:rsidP="00142F3B">
            <w:r w:rsidRPr="00142F3B">
              <w:t>51</w:t>
            </w:r>
          </w:p>
        </w:tc>
        <w:tc>
          <w:tcPr>
            <w:tcW w:w="8220" w:type="dxa"/>
            <w:hideMark/>
          </w:tcPr>
          <w:p w14:paraId="22C036CD" w14:textId="77777777" w:rsidR="00142F3B" w:rsidRPr="00142F3B" w:rsidRDefault="00142F3B" w:rsidP="00142F3B">
            <w:r w:rsidRPr="00142F3B">
              <w:t>仏教の祖で，生死に関する本質的な苦しみを脱する方法を模索した末に悟りを開いた，インド北部の小国の王子は誰か。</w:t>
            </w:r>
          </w:p>
        </w:tc>
        <w:tc>
          <w:tcPr>
            <w:tcW w:w="2620" w:type="dxa"/>
            <w:hideMark/>
          </w:tcPr>
          <w:p w14:paraId="43031317" w14:textId="77777777" w:rsidR="00142F3B" w:rsidRPr="00142F3B" w:rsidRDefault="00142F3B">
            <w:r w:rsidRPr="00142F3B">
              <w:t xml:space="preserve">　</w:t>
            </w:r>
          </w:p>
        </w:tc>
      </w:tr>
      <w:tr w:rsidR="00142F3B" w:rsidRPr="00142F3B" w14:paraId="1960818F" w14:textId="77777777" w:rsidTr="00142F3B">
        <w:trPr>
          <w:trHeight w:val="790"/>
        </w:trPr>
        <w:tc>
          <w:tcPr>
            <w:tcW w:w="520" w:type="dxa"/>
            <w:noWrap/>
            <w:hideMark/>
          </w:tcPr>
          <w:p w14:paraId="6A6B3A53" w14:textId="77777777" w:rsidR="00142F3B" w:rsidRPr="00142F3B" w:rsidRDefault="00142F3B" w:rsidP="00142F3B">
            <w:r w:rsidRPr="00142F3B">
              <w:t>52</w:t>
            </w:r>
          </w:p>
        </w:tc>
        <w:tc>
          <w:tcPr>
            <w:tcW w:w="8220" w:type="dxa"/>
            <w:hideMark/>
          </w:tcPr>
          <w:p w14:paraId="2EA97E16" w14:textId="77777777" w:rsidR="00142F3B" w:rsidRPr="00142F3B" w:rsidRDefault="00142F3B" w:rsidP="00142F3B">
            <w:r w:rsidRPr="00142F3B">
              <w:t>仏陀が説いた，生きとし生けるものに対する親愛と憐れみの情を表す言葉は何か。</w:t>
            </w:r>
          </w:p>
        </w:tc>
        <w:tc>
          <w:tcPr>
            <w:tcW w:w="2620" w:type="dxa"/>
            <w:hideMark/>
          </w:tcPr>
          <w:p w14:paraId="3756D61A" w14:textId="77777777" w:rsidR="00142F3B" w:rsidRPr="00142F3B" w:rsidRDefault="00142F3B">
            <w:r w:rsidRPr="00142F3B">
              <w:t xml:space="preserve">　</w:t>
            </w:r>
          </w:p>
        </w:tc>
      </w:tr>
      <w:tr w:rsidR="00142F3B" w:rsidRPr="00142F3B" w14:paraId="49F2EA67" w14:textId="77777777" w:rsidTr="00142F3B">
        <w:trPr>
          <w:trHeight w:val="790"/>
        </w:trPr>
        <w:tc>
          <w:tcPr>
            <w:tcW w:w="520" w:type="dxa"/>
            <w:noWrap/>
            <w:hideMark/>
          </w:tcPr>
          <w:p w14:paraId="265703D2" w14:textId="77777777" w:rsidR="00142F3B" w:rsidRPr="00142F3B" w:rsidRDefault="00142F3B" w:rsidP="00142F3B">
            <w:r w:rsidRPr="00142F3B">
              <w:t>53</w:t>
            </w:r>
          </w:p>
        </w:tc>
        <w:tc>
          <w:tcPr>
            <w:tcW w:w="8220" w:type="dxa"/>
            <w:hideMark/>
          </w:tcPr>
          <w:p w14:paraId="733A63F5" w14:textId="77777777" w:rsidR="00142F3B" w:rsidRPr="00142F3B" w:rsidRDefault="00142F3B" w:rsidP="00142F3B">
            <w:r w:rsidRPr="00142F3B">
              <w:t>一切衆生の救済を目的として，おもに中国・日本など北方に伝わった仏教を何というか。</w:t>
            </w:r>
          </w:p>
        </w:tc>
        <w:tc>
          <w:tcPr>
            <w:tcW w:w="2620" w:type="dxa"/>
            <w:hideMark/>
          </w:tcPr>
          <w:p w14:paraId="22199196" w14:textId="77777777" w:rsidR="00142F3B" w:rsidRPr="00142F3B" w:rsidRDefault="00142F3B">
            <w:r w:rsidRPr="00142F3B">
              <w:t xml:space="preserve">　</w:t>
            </w:r>
          </w:p>
        </w:tc>
      </w:tr>
      <w:tr w:rsidR="00142F3B" w:rsidRPr="00142F3B" w14:paraId="2620292E" w14:textId="77777777" w:rsidTr="00142F3B">
        <w:trPr>
          <w:trHeight w:val="790"/>
        </w:trPr>
        <w:tc>
          <w:tcPr>
            <w:tcW w:w="520" w:type="dxa"/>
            <w:noWrap/>
            <w:hideMark/>
          </w:tcPr>
          <w:p w14:paraId="07175321" w14:textId="77777777" w:rsidR="00142F3B" w:rsidRPr="00142F3B" w:rsidRDefault="00142F3B" w:rsidP="00142F3B">
            <w:r w:rsidRPr="00142F3B">
              <w:t>54</w:t>
            </w:r>
          </w:p>
        </w:tc>
        <w:tc>
          <w:tcPr>
            <w:tcW w:w="8220" w:type="dxa"/>
            <w:hideMark/>
          </w:tcPr>
          <w:p w14:paraId="24DCC712" w14:textId="77777777" w:rsidR="00142F3B" w:rsidRPr="00142F3B" w:rsidRDefault="00142F3B" w:rsidP="00142F3B">
            <w:r w:rsidRPr="00142F3B">
              <w:t>仏教において，この世界の苦しみについて，とくに生老病死（生まれること，老いること，病むこと，死ぬこと）を合わせて何というか。</w:t>
            </w:r>
          </w:p>
        </w:tc>
        <w:tc>
          <w:tcPr>
            <w:tcW w:w="2620" w:type="dxa"/>
            <w:hideMark/>
          </w:tcPr>
          <w:p w14:paraId="44CDCC37" w14:textId="77777777" w:rsidR="00142F3B" w:rsidRPr="00142F3B" w:rsidRDefault="00142F3B">
            <w:r w:rsidRPr="00142F3B">
              <w:t xml:space="preserve">　</w:t>
            </w:r>
          </w:p>
        </w:tc>
      </w:tr>
      <w:tr w:rsidR="00142F3B" w:rsidRPr="00142F3B" w14:paraId="1B80A4C0" w14:textId="77777777" w:rsidTr="00142F3B">
        <w:trPr>
          <w:trHeight w:val="790"/>
        </w:trPr>
        <w:tc>
          <w:tcPr>
            <w:tcW w:w="520" w:type="dxa"/>
            <w:noWrap/>
            <w:hideMark/>
          </w:tcPr>
          <w:p w14:paraId="3AD8A353" w14:textId="77777777" w:rsidR="00142F3B" w:rsidRPr="00142F3B" w:rsidRDefault="00142F3B" w:rsidP="00142F3B">
            <w:r w:rsidRPr="00142F3B">
              <w:t>55</w:t>
            </w:r>
          </w:p>
        </w:tc>
        <w:tc>
          <w:tcPr>
            <w:tcW w:w="8220" w:type="dxa"/>
            <w:hideMark/>
          </w:tcPr>
          <w:p w14:paraId="23FE8A49" w14:textId="6A70E627" w:rsidR="00142F3B" w:rsidRPr="00142F3B" w:rsidRDefault="00142F3B" w:rsidP="00142F3B">
            <w:r w:rsidRPr="00142F3B">
              <w:t>この世界の苦しみについて，愛別離苦く，怨憎会苦，求不得苦，五蘊盛苦の四つを生老病死に加えた八つの苦しみを何というか。</w:t>
            </w:r>
          </w:p>
        </w:tc>
        <w:tc>
          <w:tcPr>
            <w:tcW w:w="2620" w:type="dxa"/>
            <w:hideMark/>
          </w:tcPr>
          <w:p w14:paraId="770BD1E8" w14:textId="77777777" w:rsidR="00142F3B" w:rsidRPr="00142F3B" w:rsidRDefault="00142F3B">
            <w:r w:rsidRPr="00142F3B">
              <w:t xml:space="preserve">　</w:t>
            </w:r>
          </w:p>
        </w:tc>
      </w:tr>
      <w:tr w:rsidR="00142F3B" w:rsidRPr="00142F3B" w14:paraId="05CB6469" w14:textId="77777777" w:rsidTr="00142F3B">
        <w:trPr>
          <w:trHeight w:val="790"/>
        </w:trPr>
        <w:tc>
          <w:tcPr>
            <w:tcW w:w="520" w:type="dxa"/>
            <w:noWrap/>
            <w:hideMark/>
          </w:tcPr>
          <w:p w14:paraId="313D09C8" w14:textId="77777777" w:rsidR="00142F3B" w:rsidRPr="00142F3B" w:rsidRDefault="00142F3B" w:rsidP="00142F3B">
            <w:r w:rsidRPr="00142F3B">
              <w:t>56</w:t>
            </w:r>
          </w:p>
        </w:tc>
        <w:tc>
          <w:tcPr>
            <w:tcW w:w="8220" w:type="dxa"/>
            <w:hideMark/>
          </w:tcPr>
          <w:p w14:paraId="0DAD01B2" w14:textId="77777777" w:rsidR="00142F3B" w:rsidRPr="00142F3B" w:rsidRDefault="00142F3B" w:rsidP="00142F3B">
            <w:r w:rsidRPr="00142F3B">
              <w:t>孔子の教えを中心とする中国の正統思想を何というか。</w:t>
            </w:r>
          </w:p>
        </w:tc>
        <w:tc>
          <w:tcPr>
            <w:tcW w:w="2620" w:type="dxa"/>
            <w:hideMark/>
          </w:tcPr>
          <w:p w14:paraId="4126BA71" w14:textId="77777777" w:rsidR="00142F3B" w:rsidRPr="00142F3B" w:rsidRDefault="00142F3B">
            <w:r w:rsidRPr="00142F3B">
              <w:t xml:space="preserve">　</w:t>
            </w:r>
          </w:p>
        </w:tc>
      </w:tr>
      <w:tr w:rsidR="00142F3B" w:rsidRPr="00142F3B" w14:paraId="253616C7" w14:textId="77777777" w:rsidTr="00142F3B">
        <w:trPr>
          <w:trHeight w:val="790"/>
        </w:trPr>
        <w:tc>
          <w:tcPr>
            <w:tcW w:w="520" w:type="dxa"/>
            <w:noWrap/>
            <w:hideMark/>
          </w:tcPr>
          <w:p w14:paraId="66D7BE13" w14:textId="77777777" w:rsidR="00142F3B" w:rsidRPr="00142F3B" w:rsidRDefault="00142F3B" w:rsidP="00142F3B">
            <w:r w:rsidRPr="00142F3B">
              <w:t>57</w:t>
            </w:r>
          </w:p>
        </w:tc>
        <w:tc>
          <w:tcPr>
            <w:tcW w:w="8220" w:type="dxa"/>
            <w:hideMark/>
          </w:tcPr>
          <w:p w14:paraId="7DA3C600" w14:textId="77777777" w:rsidR="00142F3B" w:rsidRPr="00142F3B" w:rsidRDefault="00142F3B" w:rsidP="00142F3B">
            <w:r w:rsidRPr="00142F3B">
              <w:t>儒家と並び中国思想を代表し，人知や作為を否定してあるがままのあり方や生き方を説く学派は何か。</w:t>
            </w:r>
          </w:p>
        </w:tc>
        <w:tc>
          <w:tcPr>
            <w:tcW w:w="2620" w:type="dxa"/>
            <w:hideMark/>
          </w:tcPr>
          <w:p w14:paraId="0EEFEBCF" w14:textId="77777777" w:rsidR="00142F3B" w:rsidRPr="00142F3B" w:rsidRDefault="00142F3B">
            <w:r w:rsidRPr="00142F3B">
              <w:t xml:space="preserve">　</w:t>
            </w:r>
          </w:p>
        </w:tc>
      </w:tr>
      <w:tr w:rsidR="00142F3B" w:rsidRPr="00142F3B" w14:paraId="799A2581" w14:textId="77777777" w:rsidTr="00142F3B">
        <w:trPr>
          <w:trHeight w:val="790"/>
        </w:trPr>
        <w:tc>
          <w:tcPr>
            <w:tcW w:w="520" w:type="dxa"/>
            <w:noWrap/>
            <w:hideMark/>
          </w:tcPr>
          <w:p w14:paraId="27149B13" w14:textId="77777777" w:rsidR="00142F3B" w:rsidRPr="00142F3B" w:rsidRDefault="00142F3B" w:rsidP="00142F3B">
            <w:r w:rsidRPr="00142F3B">
              <w:t>58</w:t>
            </w:r>
          </w:p>
        </w:tc>
        <w:tc>
          <w:tcPr>
            <w:tcW w:w="8220" w:type="dxa"/>
            <w:hideMark/>
          </w:tcPr>
          <w:p w14:paraId="5C8DE604" w14:textId="77777777" w:rsidR="00142F3B" w:rsidRPr="00142F3B" w:rsidRDefault="00142F3B" w:rsidP="00142F3B">
            <w:r w:rsidRPr="00142F3B">
              <w:t>為政者が，仁の徳を修め，道徳と礼によって国を治めるという儒家の政治思想を何というか。</w:t>
            </w:r>
          </w:p>
        </w:tc>
        <w:tc>
          <w:tcPr>
            <w:tcW w:w="2620" w:type="dxa"/>
            <w:hideMark/>
          </w:tcPr>
          <w:p w14:paraId="4ABE178C" w14:textId="77777777" w:rsidR="00142F3B" w:rsidRPr="00142F3B" w:rsidRDefault="00142F3B">
            <w:r w:rsidRPr="00142F3B">
              <w:t xml:space="preserve">　</w:t>
            </w:r>
          </w:p>
        </w:tc>
      </w:tr>
      <w:tr w:rsidR="00142F3B" w:rsidRPr="00142F3B" w14:paraId="5F60AE6E" w14:textId="77777777" w:rsidTr="00142F3B">
        <w:trPr>
          <w:trHeight w:val="790"/>
        </w:trPr>
        <w:tc>
          <w:tcPr>
            <w:tcW w:w="520" w:type="dxa"/>
            <w:noWrap/>
            <w:hideMark/>
          </w:tcPr>
          <w:p w14:paraId="299DC94A" w14:textId="77777777" w:rsidR="00142F3B" w:rsidRPr="00142F3B" w:rsidRDefault="00142F3B" w:rsidP="00142F3B">
            <w:r w:rsidRPr="00142F3B">
              <w:t>59</w:t>
            </w:r>
          </w:p>
        </w:tc>
        <w:tc>
          <w:tcPr>
            <w:tcW w:w="8220" w:type="dxa"/>
            <w:hideMark/>
          </w:tcPr>
          <w:p w14:paraId="253FE670" w14:textId="77777777" w:rsidR="00142F3B" w:rsidRPr="00142F3B" w:rsidRDefault="00142F3B" w:rsidP="00142F3B">
            <w:r w:rsidRPr="00142F3B">
              <w:t>孟子の性善説の根幹をなす四端の一つで，他人の不幸を憐れむ，忍びないと思う心を何というか。</w:t>
            </w:r>
          </w:p>
        </w:tc>
        <w:tc>
          <w:tcPr>
            <w:tcW w:w="2620" w:type="dxa"/>
            <w:hideMark/>
          </w:tcPr>
          <w:p w14:paraId="1F782643" w14:textId="77777777" w:rsidR="00142F3B" w:rsidRPr="00142F3B" w:rsidRDefault="00142F3B">
            <w:r w:rsidRPr="00142F3B">
              <w:t xml:space="preserve">　</w:t>
            </w:r>
          </w:p>
        </w:tc>
      </w:tr>
      <w:tr w:rsidR="00142F3B" w:rsidRPr="00142F3B" w14:paraId="474C37CD" w14:textId="77777777" w:rsidTr="00142F3B">
        <w:trPr>
          <w:trHeight w:val="790"/>
        </w:trPr>
        <w:tc>
          <w:tcPr>
            <w:tcW w:w="520" w:type="dxa"/>
            <w:noWrap/>
            <w:hideMark/>
          </w:tcPr>
          <w:p w14:paraId="1B10A6DA" w14:textId="77777777" w:rsidR="00142F3B" w:rsidRPr="00142F3B" w:rsidRDefault="00142F3B" w:rsidP="00142F3B">
            <w:r w:rsidRPr="00142F3B">
              <w:t>60</w:t>
            </w:r>
          </w:p>
        </w:tc>
        <w:tc>
          <w:tcPr>
            <w:tcW w:w="8220" w:type="dxa"/>
            <w:hideMark/>
          </w:tcPr>
          <w:p w14:paraId="68DDBA75" w14:textId="77777777" w:rsidR="00142F3B" w:rsidRPr="00142F3B" w:rsidRDefault="00142F3B" w:rsidP="00142F3B">
            <w:r w:rsidRPr="00142F3B">
              <w:t>宋の時代，朱子（朱熹）が儒教に理気説を導入して形而上学に高め，日本でも室町時代から盛んになり，江戸時代には幕府の官学とされた学派は何か。</w:t>
            </w:r>
          </w:p>
        </w:tc>
        <w:tc>
          <w:tcPr>
            <w:tcW w:w="2620" w:type="dxa"/>
            <w:hideMark/>
          </w:tcPr>
          <w:p w14:paraId="1D46FC5D" w14:textId="77777777" w:rsidR="00142F3B" w:rsidRPr="00142F3B" w:rsidRDefault="00142F3B">
            <w:r w:rsidRPr="00142F3B">
              <w:t xml:space="preserve">　</w:t>
            </w:r>
          </w:p>
        </w:tc>
      </w:tr>
      <w:tr w:rsidR="00142F3B" w:rsidRPr="00142F3B" w14:paraId="420AC176" w14:textId="77777777" w:rsidTr="00142F3B">
        <w:trPr>
          <w:trHeight w:val="790"/>
        </w:trPr>
        <w:tc>
          <w:tcPr>
            <w:tcW w:w="520" w:type="dxa"/>
            <w:noWrap/>
            <w:hideMark/>
          </w:tcPr>
          <w:p w14:paraId="5205A045" w14:textId="77777777" w:rsidR="00142F3B" w:rsidRPr="00142F3B" w:rsidRDefault="00142F3B" w:rsidP="00142F3B">
            <w:r w:rsidRPr="00142F3B">
              <w:t>61</w:t>
            </w:r>
          </w:p>
        </w:tc>
        <w:tc>
          <w:tcPr>
            <w:tcW w:w="8220" w:type="dxa"/>
            <w:hideMark/>
          </w:tcPr>
          <w:p w14:paraId="3CE24704" w14:textId="6DAE3A9C" w:rsidR="00142F3B" w:rsidRPr="00142F3B" w:rsidRDefault="00142F3B" w:rsidP="00142F3B">
            <w:r w:rsidRPr="00142F3B">
              <w:t>明の王陽明が陸象山の思想を継承し発展させた学問で，朱子学に対するものを何というか。</w:t>
            </w:r>
          </w:p>
        </w:tc>
        <w:tc>
          <w:tcPr>
            <w:tcW w:w="2620" w:type="dxa"/>
            <w:hideMark/>
          </w:tcPr>
          <w:p w14:paraId="4FCB3706" w14:textId="77777777" w:rsidR="00142F3B" w:rsidRPr="00142F3B" w:rsidRDefault="00142F3B">
            <w:r w:rsidRPr="00142F3B">
              <w:t xml:space="preserve">　</w:t>
            </w:r>
          </w:p>
        </w:tc>
      </w:tr>
      <w:tr w:rsidR="00142F3B" w:rsidRPr="00142F3B" w14:paraId="717E5A83" w14:textId="77777777" w:rsidTr="00142F3B">
        <w:trPr>
          <w:trHeight w:val="790"/>
        </w:trPr>
        <w:tc>
          <w:tcPr>
            <w:tcW w:w="520" w:type="dxa"/>
            <w:noWrap/>
            <w:hideMark/>
          </w:tcPr>
          <w:p w14:paraId="31ACB55E" w14:textId="77777777" w:rsidR="00142F3B" w:rsidRPr="00142F3B" w:rsidRDefault="00142F3B" w:rsidP="00142F3B">
            <w:r w:rsidRPr="00142F3B">
              <w:t>62</w:t>
            </w:r>
          </w:p>
        </w:tc>
        <w:tc>
          <w:tcPr>
            <w:tcW w:w="8220" w:type="dxa"/>
            <w:hideMark/>
          </w:tcPr>
          <w:p w14:paraId="49B6A765" w14:textId="77777777" w:rsidR="00142F3B" w:rsidRPr="00142F3B" w:rsidRDefault="00142F3B" w:rsidP="00142F3B">
            <w:r w:rsidRPr="00142F3B">
              <w:t>魯の隣国・鄒すうに生まれ，孔子の「仁」の思想を継承・発展させ，儒学を大成した人物は誰か。</w:t>
            </w:r>
          </w:p>
        </w:tc>
        <w:tc>
          <w:tcPr>
            <w:tcW w:w="2620" w:type="dxa"/>
            <w:hideMark/>
          </w:tcPr>
          <w:p w14:paraId="7F40BC22" w14:textId="77777777" w:rsidR="00142F3B" w:rsidRPr="00142F3B" w:rsidRDefault="00142F3B">
            <w:r w:rsidRPr="00142F3B">
              <w:t xml:space="preserve">　</w:t>
            </w:r>
          </w:p>
        </w:tc>
      </w:tr>
      <w:tr w:rsidR="00142F3B" w:rsidRPr="00142F3B" w14:paraId="451B8747" w14:textId="77777777" w:rsidTr="00142F3B">
        <w:trPr>
          <w:trHeight w:val="790"/>
        </w:trPr>
        <w:tc>
          <w:tcPr>
            <w:tcW w:w="520" w:type="dxa"/>
            <w:noWrap/>
            <w:hideMark/>
          </w:tcPr>
          <w:p w14:paraId="17633EAA" w14:textId="77777777" w:rsidR="00142F3B" w:rsidRPr="00142F3B" w:rsidRDefault="00142F3B" w:rsidP="00142F3B">
            <w:r w:rsidRPr="00142F3B">
              <w:t>63</w:t>
            </w:r>
          </w:p>
        </w:tc>
        <w:tc>
          <w:tcPr>
            <w:tcW w:w="8220" w:type="dxa"/>
            <w:hideMark/>
          </w:tcPr>
          <w:p w14:paraId="5567C8F6" w14:textId="77777777" w:rsidR="00142F3B" w:rsidRPr="00142F3B" w:rsidRDefault="00142F3B" w:rsidP="00142F3B">
            <w:r w:rsidRPr="00142F3B">
              <w:t>孔子の思想の中心で，人間愛を意味し，その根本を家族の親愛の情とする心の望ましいあり方を何というか。</w:t>
            </w:r>
          </w:p>
        </w:tc>
        <w:tc>
          <w:tcPr>
            <w:tcW w:w="2620" w:type="dxa"/>
            <w:hideMark/>
          </w:tcPr>
          <w:p w14:paraId="099570F8" w14:textId="77777777" w:rsidR="00142F3B" w:rsidRPr="00142F3B" w:rsidRDefault="00142F3B">
            <w:r w:rsidRPr="00142F3B">
              <w:t xml:space="preserve">　</w:t>
            </w:r>
          </w:p>
        </w:tc>
      </w:tr>
      <w:tr w:rsidR="00142F3B" w:rsidRPr="00142F3B" w14:paraId="2041F5E6" w14:textId="77777777" w:rsidTr="00142F3B">
        <w:trPr>
          <w:trHeight w:val="790"/>
        </w:trPr>
        <w:tc>
          <w:tcPr>
            <w:tcW w:w="520" w:type="dxa"/>
            <w:noWrap/>
            <w:hideMark/>
          </w:tcPr>
          <w:p w14:paraId="4C217693" w14:textId="77777777" w:rsidR="00142F3B" w:rsidRPr="00142F3B" w:rsidRDefault="00142F3B" w:rsidP="00142F3B">
            <w:r w:rsidRPr="00142F3B">
              <w:t>64</w:t>
            </w:r>
          </w:p>
        </w:tc>
        <w:tc>
          <w:tcPr>
            <w:tcW w:w="8220" w:type="dxa"/>
            <w:hideMark/>
          </w:tcPr>
          <w:p w14:paraId="3ACEBFB1" w14:textId="77777777" w:rsidR="00142F3B" w:rsidRPr="00142F3B" w:rsidRDefault="00142F3B" w:rsidP="00142F3B">
            <w:r w:rsidRPr="00142F3B">
              <w:t>孔子の中心思想である仁を行為として示す形のことを何というか。</w:t>
            </w:r>
          </w:p>
        </w:tc>
        <w:tc>
          <w:tcPr>
            <w:tcW w:w="2620" w:type="dxa"/>
            <w:hideMark/>
          </w:tcPr>
          <w:p w14:paraId="289CBE6C" w14:textId="77777777" w:rsidR="00142F3B" w:rsidRPr="00142F3B" w:rsidRDefault="00142F3B">
            <w:r w:rsidRPr="00142F3B">
              <w:t xml:space="preserve">　</w:t>
            </w:r>
          </w:p>
        </w:tc>
      </w:tr>
      <w:tr w:rsidR="00142F3B" w:rsidRPr="00142F3B" w14:paraId="0B18963B" w14:textId="77777777" w:rsidTr="00142F3B">
        <w:trPr>
          <w:trHeight w:val="790"/>
        </w:trPr>
        <w:tc>
          <w:tcPr>
            <w:tcW w:w="520" w:type="dxa"/>
            <w:noWrap/>
            <w:hideMark/>
          </w:tcPr>
          <w:p w14:paraId="1D834908" w14:textId="77777777" w:rsidR="00142F3B" w:rsidRPr="00142F3B" w:rsidRDefault="00142F3B" w:rsidP="00142F3B">
            <w:r w:rsidRPr="00142F3B">
              <w:t>65</w:t>
            </w:r>
          </w:p>
        </w:tc>
        <w:tc>
          <w:tcPr>
            <w:tcW w:w="8220" w:type="dxa"/>
            <w:hideMark/>
          </w:tcPr>
          <w:p w14:paraId="50956E87" w14:textId="77777777" w:rsidR="00142F3B" w:rsidRPr="00142F3B" w:rsidRDefault="00142F3B" w:rsidP="00142F3B">
            <w:r w:rsidRPr="00142F3B">
              <w:t>春秋時代の思想家とされる道家の祖は誰か。</w:t>
            </w:r>
          </w:p>
        </w:tc>
        <w:tc>
          <w:tcPr>
            <w:tcW w:w="2620" w:type="dxa"/>
            <w:hideMark/>
          </w:tcPr>
          <w:p w14:paraId="0FBE1AD8" w14:textId="77777777" w:rsidR="00142F3B" w:rsidRPr="00142F3B" w:rsidRDefault="00142F3B">
            <w:r w:rsidRPr="00142F3B">
              <w:t xml:space="preserve">　</w:t>
            </w:r>
          </w:p>
        </w:tc>
      </w:tr>
      <w:tr w:rsidR="00142F3B" w:rsidRPr="00142F3B" w14:paraId="04FBAB4F" w14:textId="77777777" w:rsidTr="00142F3B">
        <w:trPr>
          <w:trHeight w:val="790"/>
        </w:trPr>
        <w:tc>
          <w:tcPr>
            <w:tcW w:w="520" w:type="dxa"/>
            <w:noWrap/>
            <w:hideMark/>
          </w:tcPr>
          <w:p w14:paraId="49480D08" w14:textId="77777777" w:rsidR="00142F3B" w:rsidRPr="00142F3B" w:rsidRDefault="00142F3B" w:rsidP="00142F3B">
            <w:r w:rsidRPr="00142F3B">
              <w:lastRenderedPageBreak/>
              <w:t>66</w:t>
            </w:r>
          </w:p>
        </w:tc>
        <w:tc>
          <w:tcPr>
            <w:tcW w:w="8220" w:type="dxa"/>
            <w:hideMark/>
          </w:tcPr>
          <w:p w14:paraId="6C28BD33" w14:textId="77777777" w:rsidR="00142F3B" w:rsidRPr="00142F3B" w:rsidRDefault="00142F3B" w:rsidP="00142F3B">
            <w:r w:rsidRPr="00142F3B">
              <w:t>仏教における，この世は永遠不変の満足が得られない，苦しみに満ちた世界であるとする考え方を何というか。</w:t>
            </w:r>
          </w:p>
        </w:tc>
        <w:tc>
          <w:tcPr>
            <w:tcW w:w="2620" w:type="dxa"/>
            <w:hideMark/>
          </w:tcPr>
          <w:p w14:paraId="71EF50CD" w14:textId="77777777" w:rsidR="00142F3B" w:rsidRPr="00142F3B" w:rsidRDefault="00142F3B">
            <w:r w:rsidRPr="00142F3B">
              <w:t xml:space="preserve">　</w:t>
            </w:r>
          </w:p>
        </w:tc>
      </w:tr>
      <w:tr w:rsidR="00142F3B" w:rsidRPr="00142F3B" w14:paraId="00C3467F" w14:textId="77777777" w:rsidTr="00142F3B">
        <w:trPr>
          <w:trHeight w:val="790"/>
        </w:trPr>
        <w:tc>
          <w:tcPr>
            <w:tcW w:w="520" w:type="dxa"/>
            <w:noWrap/>
            <w:hideMark/>
          </w:tcPr>
          <w:p w14:paraId="45E7994A" w14:textId="77777777" w:rsidR="00142F3B" w:rsidRPr="00142F3B" w:rsidRDefault="00142F3B" w:rsidP="00142F3B">
            <w:r w:rsidRPr="00142F3B">
              <w:t>67</w:t>
            </w:r>
          </w:p>
        </w:tc>
        <w:tc>
          <w:tcPr>
            <w:tcW w:w="8220" w:type="dxa"/>
            <w:hideMark/>
          </w:tcPr>
          <w:p w14:paraId="60F0906F" w14:textId="77777777" w:rsidR="00142F3B" w:rsidRPr="00142F3B" w:rsidRDefault="00142F3B" w:rsidP="00142F3B">
            <w:r w:rsidRPr="00142F3B">
              <w:t>万物のアルケーを土・水・火・空気の四つの元素であるとした人物は誰か。</w:t>
            </w:r>
          </w:p>
        </w:tc>
        <w:tc>
          <w:tcPr>
            <w:tcW w:w="2620" w:type="dxa"/>
            <w:hideMark/>
          </w:tcPr>
          <w:p w14:paraId="07E1E964" w14:textId="77777777" w:rsidR="00142F3B" w:rsidRPr="00142F3B" w:rsidRDefault="00142F3B">
            <w:r w:rsidRPr="00142F3B">
              <w:t xml:space="preserve">　</w:t>
            </w:r>
          </w:p>
        </w:tc>
      </w:tr>
      <w:tr w:rsidR="00142F3B" w:rsidRPr="00142F3B" w14:paraId="3762899D" w14:textId="77777777" w:rsidTr="00142F3B">
        <w:trPr>
          <w:trHeight w:val="790"/>
        </w:trPr>
        <w:tc>
          <w:tcPr>
            <w:tcW w:w="520" w:type="dxa"/>
            <w:noWrap/>
            <w:hideMark/>
          </w:tcPr>
          <w:p w14:paraId="5E742D35" w14:textId="77777777" w:rsidR="00142F3B" w:rsidRPr="00142F3B" w:rsidRDefault="00142F3B" w:rsidP="00142F3B">
            <w:r w:rsidRPr="00142F3B">
              <w:t>68</w:t>
            </w:r>
          </w:p>
        </w:tc>
        <w:tc>
          <w:tcPr>
            <w:tcW w:w="8220" w:type="dxa"/>
            <w:hideMark/>
          </w:tcPr>
          <w:p w14:paraId="29F73781" w14:textId="77777777" w:rsidR="00142F3B" w:rsidRPr="00142F3B" w:rsidRDefault="00142F3B" w:rsidP="00142F3B">
            <w:r w:rsidRPr="00142F3B">
              <w:t>万物はかつて混然一体であったが，知性によって分離したと主張した人物は誰か。</w:t>
            </w:r>
          </w:p>
        </w:tc>
        <w:tc>
          <w:tcPr>
            <w:tcW w:w="2620" w:type="dxa"/>
            <w:hideMark/>
          </w:tcPr>
          <w:p w14:paraId="0C19085D" w14:textId="77777777" w:rsidR="00142F3B" w:rsidRPr="00142F3B" w:rsidRDefault="00142F3B">
            <w:r w:rsidRPr="00142F3B">
              <w:t xml:space="preserve">　</w:t>
            </w:r>
          </w:p>
        </w:tc>
      </w:tr>
      <w:tr w:rsidR="00142F3B" w:rsidRPr="00142F3B" w14:paraId="3DDD7348" w14:textId="77777777" w:rsidTr="00142F3B">
        <w:trPr>
          <w:trHeight w:val="790"/>
        </w:trPr>
        <w:tc>
          <w:tcPr>
            <w:tcW w:w="520" w:type="dxa"/>
            <w:noWrap/>
            <w:hideMark/>
          </w:tcPr>
          <w:p w14:paraId="5A461DDB" w14:textId="77777777" w:rsidR="00142F3B" w:rsidRPr="00142F3B" w:rsidRDefault="00142F3B" w:rsidP="00142F3B">
            <w:r w:rsidRPr="00142F3B">
              <w:t>69</w:t>
            </w:r>
          </w:p>
        </w:tc>
        <w:tc>
          <w:tcPr>
            <w:tcW w:w="8220" w:type="dxa"/>
            <w:hideMark/>
          </w:tcPr>
          <w:p w14:paraId="4EF441E2" w14:textId="77777777" w:rsidR="00142F3B" w:rsidRPr="00142F3B" w:rsidRDefault="00142F3B" w:rsidP="00142F3B">
            <w:r w:rsidRPr="00142F3B">
              <w:t>万物のアルケーを原子（アトム）であるとし，その組み合わせや配置により，万物は形成されるとした人物は誰か。</w:t>
            </w:r>
          </w:p>
        </w:tc>
        <w:tc>
          <w:tcPr>
            <w:tcW w:w="2620" w:type="dxa"/>
            <w:hideMark/>
          </w:tcPr>
          <w:p w14:paraId="0B906774" w14:textId="77777777" w:rsidR="00142F3B" w:rsidRPr="00142F3B" w:rsidRDefault="00142F3B">
            <w:r w:rsidRPr="00142F3B">
              <w:t xml:space="preserve">　</w:t>
            </w:r>
          </w:p>
        </w:tc>
      </w:tr>
      <w:tr w:rsidR="00142F3B" w:rsidRPr="00142F3B" w14:paraId="57D701E1" w14:textId="77777777" w:rsidTr="00142F3B">
        <w:trPr>
          <w:trHeight w:val="790"/>
        </w:trPr>
        <w:tc>
          <w:tcPr>
            <w:tcW w:w="520" w:type="dxa"/>
            <w:noWrap/>
            <w:hideMark/>
          </w:tcPr>
          <w:p w14:paraId="739C5616" w14:textId="77777777" w:rsidR="00142F3B" w:rsidRPr="00142F3B" w:rsidRDefault="00142F3B" w:rsidP="00142F3B">
            <w:r w:rsidRPr="00142F3B">
              <w:t>70</w:t>
            </w:r>
          </w:p>
        </w:tc>
        <w:tc>
          <w:tcPr>
            <w:tcW w:w="8220" w:type="dxa"/>
            <w:hideMark/>
          </w:tcPr>
          <w:p w14:paraId="4F9F8E64" w14:textId="77777777" w:rsidR="00142F3B" w:rsidRPr="00142F3B" w:rsidRDefault="00142F3B" w:rsidP="00142F3B">
            <w:r w:rsidRPr="00142F3B">
              <w:t>Ｂ．Ｃ．５世紀ころに活躍したソフィストで，「人間は万物の尺度である」と相対主義を唱え，個々人の主観を尊重した人物は誰か。</w:t>
            </w:r>
          </w:p>
        </w:tc>
        <w:tc>
          <w:tcPr>
            <w:tcW w:w="2620" w:type="dxa"/>
            <w:hideMark/>
          </w:tcPr>
          <w:p w14:paraId="37266AAB" w14:textId="77777777" w:rsidR="00142F3B" w:rsidRPr="00142F3B" w:rsidRDefault="00142F3B">
            <w:r w:rsidRPr="00142F3B">
              <w:t xml:space="preserve">　</w:t>
            </w:r>
          </w:p>
        </w:tc>
      </w:tr>
      <w:tr w:rsidR="00142F3B" w:rsidRPr="00142F3B" w14:paraId="6B9A72AF" w14:textId="77777777" w:rsidTr="00142F3B">
        <w:trPr>
          <w:trHeight w:val="790"/>
        </w:trPr>
        <w:tc>
          <w:tcPr>
            <w:tcW w:w="520" w:type="dxa"/>
            <w:noWrap/>
            <w:hideMark/>
          </w:tcPr>
          <w:p w14:paraId="6E6FF3D2" w14:textId="77777777" w:rsidR="00142F3B" w:rsidRPr="00142F3B" w:rsidRDefault="00142F3B" w:rsidP="00142F3B">
            <w:r w:rsidRPr="00142F3B">
              <w:t>71</w:t>
            </w:r>
          </w:p>
        </w:tc>
        <w:tc>
          <w:tcPr>
            <w:tcW w:w="8220" w:type="dxa"/>
            <w:hideMark/>
          </w:tcPr>
          <w:p w14:paraId="57E9AC62" w14:textId="77777777" w:rsidR="00142F3B" w:rsidRPr="00142F3B" w:rsidRDefault="00142F3B" w:rsidP="00142F3B">
            <w:r w:rsidRPr="00142F3B">
              <w:t>プロタゴラスと並ぶソフィストで，弁論術の教師として真理の認識について，懐疑的な立場をとった人物は誰か。</w:t>
            </w:r>
          </w:p>
        </w:tc>
        <w:tc>
          <w:tcPr>
            <w:tcW w:w="2620" w:type="dxa"/>
            <w:hideMark/>
          </w:tcPr>
          <w:p w14:paraId="3A87176D" w14:textId="77777777" w:rsidR="00142F3B" w:rsidRPr="00142F3B" w:rsidRDefault="00142F3B">
            <w:r w:rsidRPr="00142F3B">
              <w:t xml:space="preserve">　</w:t>
            </w:r>
          </w:p>
        </w:tc>
      </w:tr>
      <w:tr w:rsidR="00142F3B" w:rsidRPr="00142F3B" w14:paraId="664E1E0D" w14:textId="77777777" w:rsidTr="00142F3B">
        <w:trPr>
          <w:trHeight w:val="790"/>
        </w:trPr>
        <w:tc>
          <w:tcPr>
            <w:tcW w:w="520" w:type="dxa"/>
            <w:noWrap/>
            <w:hideMark/>
          </w:tcPr>
          <w:p w14:paraId="1F2E855C" w14:textId="77777777" w:rsidR="00142F3B" w:rsidRPr="00142F3B" w:rsidRDefault="00142F3B" w:rsidP="00142F3B">
            <w:r w:rsidRPr="00142F3B">
              <w:t>72</w:t>
            </w:r>
          </w:p>
        </w:tc>
        <w:tc>
          <w:tcPr>
            <w:tcW w:w="8220" w:type="dxa"/>
            <w:hideMark/>
          </w:tcPr>
          <w:p w14:paraId="56BECF8C" w14:textId="77777777" w:rsidR="00142F3B" w:rsidRPr="00142F3B" w:rsidRDefault="00142F3B" w:rsidP="00142F3B">
            <w:r w:rsidRPr="00142F3B">
              <w:t>古代ギリシャの哲学者ソクラテスは「善く生きる」ことを重視した。人が善や正を真に知ることにより実現される，魂のすぐれたあり方をギリシャ語で何というか。</w:t>
            </w:r>
          </w:p>
        </w:tc>
        <w:tc>
          <w:tcPr>
            <w:tcW w:w="2620" w:type="dxa"/>
            <w:hideMark/>
          </w:tcPr>
          <w:p w14:paraId="712CFF61" w14:textId="77777777" w:rsidR="00142F3B" w:rsidRPr="00142F3B" w:rsidRDefault="00142F3B">
            <w:r w:rsidRPr="00142F3B">
              <w:t xml:space="preserve">　</w:t>
            </w:r>
          </w:p>
        </w:tc>
      </w:tr>
      <w:tr w:rsidR="00142F3B" w:rsidRPr="00142F3B" w14:paraId="0352D750" w14:textId="77777777" w:rsidTr="00142F3B">
        <w:trPr>
          <w:trHeight w:val="790"/>
        </w:trPr>
        <w:tc>
          <w:tcPr>
            <w:tcW w:w="520" w:type="dxa"/>
            <w:noWrap/>
            <w:hideMark/>
          </w:tcPr>
          <w:p w14:paraId="5DE3D5A0" w14:textId="77777777" w:rsidR="00142F3B" w:rsidRPr="00142F3B" w:rsidRDefault="00142F3B" w:rsidP="00142F3B">
            <w:r w:rsidRPr="00142F3B">
              <w:t>73</w:t>
            </w:r>
          </w:p>
        </w:tc>
        <w:tc>
          <w:tcPr>
            <w:tcW w:w="8220" w:type="dxa"/>
            <w:hideMark/>
          </w:tcPr>
          <w:p w14:paraId="08875377" w14:textId="77777777" w:rsidR="00142F3B" w:rsidRPr="00142F3B" w:rsidRDefault="00142F3B" w:rsidP="00142F3B">
            <w:r w:rsidRPr="00142F3B">
              <w:t>アリストテレスが知性的徳と区別した徳で，感情・欲望にかかわり，行為の反復によって得られる徳を何というか。</w:t>
            </w:r>
          </w:p>
        </w:tc>
        <w:tc>
          <w:tcPr>
            <w:tcW w:w="2620" w:type="dxa"/>
            <w:hideMark/>
          </w:tcPr>
          <w:p w14:paraId="4A99A4C4" w14:textId="77777777" w:rsidR="00142F3B" w:rsidRPr="00142F3B" w:rsidRDefault="00142F3B">
            <w:r w:rsidRPr="00142F3B">
              <w:t xml:space="preserve">　</w:t>
            </w:r>
          </w:p>
        </w:tc>
      </w:tr>
      <w:tr w:rsidR="00142F3B" w:rsidRPr="00142F3B" w14:paraId="65D2DB87" w14:textId="77777777" w:rsidTr="00142F3B">
        <w:trPr>
          <w:trHeight w:val="790"/>
        </w:trPr>
        <w:tc>
          <w:tcPr>
            <w:tcW w:w="520" w:type="dxa"/>
            <w:noWrap/>
            <w:hideMark/>
          </w:tcPr>
          <w:p w14:paraId="1C1ABEF4" w14:textId="77777777" w:rsidR="00142F3B" w:rsidRPr="00142F3B" w:rsidRDefault="00142F3B" w:rsidP="00142F3B">
            <w:r w:rsidRPr="00142F3B">
              <w:t>74</w:t>
            </w:r>
          </w:p>
        </w:tc>
        <w:tc>
          <w:tcPr>
            <w:tcW w:w="8220" w:type="dxa"/>
            <w:hideMark/>
          </w:tcPr>
          <w:p w14:paraId="491C5489" w14:textId="77777777" w:rsidR="00142F3B" w:rsidRPr="00142F3B" w:rsidRDefault="00142F3B" w:rsidP="00142F3B">
            <w:r w:rsidRPr="00142F3B">
              <w:t>アリストテレスが分類した正義のうちの一つで，当事者の能力や功績によって，財貨などを分け与えることを何というか。</w:t>
            </w:r>
          </w:p>
        </w:tc>
        <w:tc>
          <w:tcPr>
            <w:tcW w:w="2620" w:type="dxa"/>
            <w:hideMark/>
          </w:tcPr>
          <w:p w14:paraId="5EE3D798" w14:textId="77777777" w:rsidR="00142F3B" w:rsidRPr="00142F3B" w:rsidRDefault="00142F3B">
            <w:r w:rsidRPr="00142F3B">
              <w:t xml:space="preserve">　</w:t>
            </w:r>
          </w:p>
        </w:tc>
      </w:tr>
      <w:tr w:rsidR="00142F3B" w:rsidRPr="00142F3B" w14:paraId="5C4B36EC" w14:textId="77777777" w:rsidTr="00142F3B">
        <w:trPr>
          <w:trHeight w:val="790"/>
        </w:trPr>
        <w:tc>
          <w:tcPr>
            <w:tcW w:w="520" w:type="dxa"/>
            <w:noWrap/>
            <w:hideMark/>
          </w:tcPr>
          <w:p w14:paraId="653CA6CD" w14:textId="77777777" w:rsidR="00142F3B" w:rsidRPr="00142F3B" w:rsidRDefault="00142F3B" w:rsidP="00142F3B">
            <w:r w:rsidRPr="00142F3B">
              <w:t>75</w:t>
            </w:r>
          </w:p>
        </w:tc>
        <w:tc>
          <w:tcPr>
            <w:tcW w:w="8220" w:type="dxa"/>
            <w:hideMark/>
          </w:tcPr>
          <w:p w14:paraId="62D801BA" w14:textId="77777777" w:rsidR="00142F3B" w:rsidRPr="00142F3B" w:rsidRDefault="00142F3B" w:rsidP="00142F3B">
            <w:r w:rsidRPr="00142F3B">
              <w:t>配分的正義に対し，各人の能力・功績などにかかわらず，利害や損得を平等に調和することを何というか。</w:t>
            </w:r>
          </w:p>
        </w:tc>
        <w:tc>
          <w:tcPr>
            <w:tcW w:w="2620" w:type="dxa"/>
            <w:hideMark/>
          </w:tcPr>
          <w:p w14:paraId="13C7350F" w14:textId="77777777" w:rsidR="00142F3B" w:rsidRPr="00142F3B" w:rsidRDefault="00142F3B">
            <w:r w:rsidRPr="00142F3B">
              <w:t xml:space="preserve">　</w:t>
            </w:r>
          </w:p>
        </w:tc>
      </w:tr>
      <w:tr w:rsidR="00142F3B" w:rsidRPr="00142F3B" w14:paraId="70DFB4F1" w14:textId="77777777" w:rsidTr="00142F3B">
        <w:trPr>
          <w:trHeight w:val="790"/>
        </w:trPr>
        <w:tc>
          <w:tcPr>
            <w:tcW w:w="520" w:type="dxa"/>
            <w:noWrap/>
            <w:hideMark/>
          </w:tcPr>
          <w:p w14:paraId="4C86D799" w14:textId="77777777" w:rsidR="00142F3B" w:rsidRPr="00142F3B" w:rsidRDefault="00142F3B" w:rsidP="00142F3B">
            <w:r w:rsidRPr="00142F3B">
              <w:t>76</w:t>
            </w:r>
          </w:p>
        </w:tc>
        <w:tc>
          <w:tcPr>
            <w:tcW w:w="8220" w:type="dxa"/>
            <w:hideMark/>
          </w:tcPr>
          <w:p w14:paraId="6C09D694" w14:textId="77777777" w:rsidR="00142F3B" w:rsidRPr="00142F3B" w:rsidRDefault="00142F3B" w:rsidP="00142F3B">
            <w:r w:rsidRPr="00142F3B">
              <w:t>願望がみたされなかったり，生きるうえで困難な状況に直面した際，不安や絶望の解消を図って，神や仏といった超越的な存在に祈ることで心の安らぎや希望を見出そうとする人間の営みを何というか。</w:t>
            </w:r>
          </w:p>
        </w:tc>
        <w:tc>
          <w:tcPr>
            <w:tcW w:w="2620" w:type="dxa"/>
            <w:hideMark/>
          </w:tcPr>
          <w:p w14:paraId="5079EF57" w14:textId="77777777" w:rsidR="00142F3B" w:rsidRPr="00142F3B" w:rsidRDefault="00142F3B">
            <w:r w:rsidRPr="00142F3B">
              <w:t xml:space="preserve">　</w:t>
            </w:r>
          </w:p>
        </w:tc>
      </w:tr>
      <w:tr w:rsidR="00142F3B" w:rsidRPr="00142F3B" w14:paraId="589C202B" w14:textId="77777777" w:rsidTr="00142F3B">
        <w:trPr>
          <w:trHeight w:val="790"/>
        </w:trPr>
        <w:tc>
          <w:tcPr>
            <w:tcW w:w="520" w:type="dxa"/>
            <w:noWrap/>
            <w:hideMark/>
          </w:tcPr>
          <w:p w14:paraId="512D87AC" w14:textId="77777777" w:rsidR="00142F3B" w:rsidRPr="00142F3B" w:rsidRDefault="00142F3B" w:rsidP="00142F3B">
            <w:r w:rsidRPr="00142F3B">
              <w:t>77</w:t>
            </w:r>
          </w:p>
        </w:tc>
        <w:tc>
          <w:tcPr>
            <w:tcW w:w="8220" w:type="dxa"/>
            <w:hideMark/>
          </w:tcPr>
          <w:p w14:paraId="5ABAB0B8" w14:textId="77777777" w:rsidR="00142F3B" w:rsidRPr="00142F3B" w:rsidRDefault="00142F3B" w:rsidP="00142F3B">
            <w:r w:rsidRPr="00142F3B">
              <w:t>ユダヤ教で，神が民族に与えた宗教と生活のうえでの命令を何というか。</w:t>
            </w:r>
          </w:p>
        </w:tc>
        <w:tc>
          <w:tcPr>
            <w:tcW w:w="2620" w:type="dxa"/>
            <w:hideMark/>
          </w:tcPr>
          <w:p w14:paraId="471A5783" w14:textId="77777777" w:rsidR="00142F3B" w:rsidRPr="00142F3B" w:rsidRDefault="00142F3B">
            <w:r w:rsidRPr="00142F3B">
              <w:t xml:space="preserve">　</w:t>
            </w:r>
          </w:p>
        </w:tc>
      </w:tr>
      <w:tr w:rsidR="00142F3B" w:rsidRPr="00142F3B" w14:paraId="77391E57" w14:textId="77777777" w:rsidTr="00142F3B">
        <w:trPr>
          <w:trHeight w:val="790"/>
        </w:trPr>
        <w:tc>
          <w:tcPr>
            <w:tcW w:w="520" w:type="dxa"/>
            <w:noWrap/>
            <w:hideMark/>
          </w:tcPr>
          <w:p w14:paraId="788AFAD1" w14:textId="77777777" w:rsidR="00142F3B" w:rsidRPr="00142F3B" w:rsidRDefault="00142F3B" w:rsidP="00142F3B">
            <w:r w:rsidRPr="00142F3B">
              <w:t>78</w:t>
            </w:r>
          </w:p>
        </w:tc>
        <w:tc>
          <w:tcPr>
            <w:tcW w:w="8220" w:type="dxa"/>
            <w:hideMark/>
          </w:tcPr>
          <w:p w14:paraId="06C52508" w14:textId="77777777" w:rsidR="00142F3B" w:rsidRPr="00142F3B" w:rsidRDefault="00142F3B" w:rsidP="00142F3B">
            <w:r w:rsidRPr="00142F3B">
              <w:t>祭式信仰を重んじ，カースト制を規定した古代インドの宗教を何というか。</w:t>
            </w:r>
          </w:p>
        </w:tc>
        <w:tc>
          <w:tcPr>
            <w:tcW w:w="2620" w:type="dxa"/>
            <w:hideMark/>
          </w:tcPr>
          <w:p w14:paraId="542A562F" w14:textId="77777777" w:rsidR="00142F3B" w:rsidRPr="00142F3B" w:rsidRDefault="00142F3B">
            <w:r w:rsidRPr="00142F3B">
              <w:t xml:space="preserve">　</w:t>
            </w:r>
          </w:p>
        </w:tc>
      </w:tr>
      <w:tr w:rsidR="00142F3B" w:rsidRPr="00142F3B" w14:paraId="0F390E1F" w14:textId="77777777" w:rsidTr="00142F3B">
        <w:trPr>
          <w:trHeight w:val="790"/>
        </w:trPr>
        <w:tc>
          <w:tcPr>
            <w:tcW w:w="520" w:type="dxa"/>
            <w:noWrap/>
            <w:hideMark/>
          </w:tcPr>
          <w:p w14:paraId="654DE491" w14:textId="77777777" w:rsidR="00142F3B" w:rsidRPr="00142F3B" w:rsidRDefault="00142F3B" w:rsidP="00142F3B">
            <w:r w:rsidRPr="00142F3B">
              <w:t>79</w:t>
            </w:r>
          </w:p>
        </w:tc>
        <w:tc>
          <w:tcPr>
            <w:tcW w:w="8220" w:type="dxa"/>
            <w:hideMark/>
          </w:tcPr>
          <w:p w14:paraId="78467D57" w14:textId="4C668A96" w:rsidR="00142F3B" w:rsidRPr="00142F3B" w:rsidRDefault="00142F3B" w:rsidP="00142F3B">
            <w:r w:rsidRPr="00142F3B">
              <w:t>仏陀が示した，すべての事物はそれ自体では存在せず，相互に依存しており（諸法無我），絶えず変化し続けている（諸行無常）という考えに特徴づけられる真理を何というか。</w:t>
            </w:r>
          </w:p>
        </w:tc>
        <w:tc>
          <w:tcPr>
            <w:tcW w:w="2620" w:type="dxa"/>
            <w:hideMark/>
          </w:tcPr>
          <w:p w14:paraId="43437DAC" w14:textId="77777777" w:rsidR="00142F3B" w:rsidRPr="00142F3B" w:rsidRDefault="00142F3B">
            <w:r w:rsidRPr="00142F3B">
              <w:t xml:space="preserve">　</w:t>
            </w:r>
          </w:p>
        </w:tc>
      </w:tr>
      <w:tr w:rsidR="00142F3B" w:rsidRPr="00142F3B" w14:paraId="44BB2813" w14:textId="77777777" w:rsidTr="00142F3B">
        <w:trPr>
          <w:trHeight w:val="790"/>
        </w:trPr>
        <w:tc>
          <w:tcPr>
            <w:tcW w:w="520" w:type="dxa"/>
            <w:noWrap/>
            <w:hideMark/>
          </w:tcPr>
          <w:p w14:paraId="1ADF7E8D" w14:textId="77777777" w:rsidR="00142F3B" w:rsidRPr="00142F3B" w:rsidRDefault="00142F3B" w:rsidP="00142F3B">
            <w:r w:rsidRPr="00142F3B">
              <w:t>80</w:t>
            </w:r>
          </w:p>
        </w:tc>
        <w:tc>
          <w:tcPr>
            <w:tcW w:w="8220" w:type="dxa"/>
            <w:hideMark/>
          </w:tcPr>
          <w:p w14:paraId="0B069F0C" w14:textId="77777777" w:rsidR="00142F3B" w:rsidRPr="00142F3B" w:rsidRDefault="00142F3B" w:rsidP="00142F3B">
            <w:r w:rsidRPr="00142F3B">
              <w:t>仏教における八つの大きな苦しみの一つで，愛する人と別れる苦しみを何というか。</w:t>
            </w:r>
          </w:p>
        </w:tc>
        <w:tc>
          <w:tcPr>
            <w:tcW w:w="2620" w:type="dxa"/>
            <w:hideMark/>
          </w:tcPr>
          <w:p w14:paraId="18104F33" w14:textId="77777777" w:rsidR="00142F3B" w:rsidRPr="00142F3B" w:rsidRDefault="00142F3B">
            <w:r w:rsidRPr="00142F3B">
              <w:t xml:space="preserve">　</w:t>
            </w:r>
          </w:p>
        </w:tc>
      </w:tr>
      <w:tr w:rsidR="00142F3B" w:rsidRPr="00142F3B" w14:paraId="02DC1CB0" w14:textId="77777777" w:rsidTr="00142F3B">
        <w:trPr>
          <w:trHeight w:val="790"/>
        </w:trPr>
        <w:tc>
          <w:tcPr>
            <w:tcW w:w="520" w:type="dxa"/>
            <w:noWrap/>
            <w:hideMark/>
          </w:tcPr>
          <w:p w14:paraId="5AFD44DB" w14:textId="77777777" w:rsidR="00142F3B" w:rsidRPr="00142F3B" w:rsidRDefault="00142F3B" w:rsidP="00142F3B">
            <w:r w:rsidRPr="00142F3B">
              <w:t>81</w:t>
            </w:r>
          </w:p>
        </w:tc>
        <w:tc>
          <w:tcPr>
            <w:tcW w:w="8220" w:type="dxa"/>
            <w:hideMark/>
          </w:tcPr>
          <w:p w14:paraId="41476B3D" w14:textId="77777777" w:rsidR="00142F3B" w:rsidRPr="00142F3B" w:rsidRDefault="00142F3B" w:rsidP="00142F3B">
            <w:r w:rsidRPr="00142F3B">
              <w:t>自己の悟りを目的として，おもにミャンマー（ビルマ）・タイなど南方に伝わった仏教を何というか。</w:t>
            </w:r>
          </w:p>
        </w:tc>
        <w:tc>
          <w:tcPr>
            <w:tcW w:w="2620" w:type="dxa"/>
            <w:hideMark/>
          </w:tcPr>
          <w:p w14:paraId="6BE9C94A" w14:textId="77777777" w:rsidR="00142F3B" w:rsidRPr="00142F3B" w:rsidRDefault="00142F3B">
            <w:r w:rsidRPr="00142F3B">
              <w:t xml:space="preserve">　</w:t>
            </w:r>
          </w:p>
        </w:tc>
      </w:tr>
      <w:tr w:rsidR="00142F3B" w:rsidRPr="00142F3B" w14:paraId="5ED99A1C" w14:textId="77777777" w:rsidTr="00142F3B">
        <w:trPr>
          <w:trHeight w:val="790"/>
        </w:trPr>
        <w:tc>
          <w:tcPr>
            <w:tcW w:w="520" w:type="dxa"/>
            <w:noWrap/>
            <w:hideMark/>
          </w:tcPr>
          <w:p w14:paraId="514548B4" w14:textId="77777777" w:rsidR="00142F3B" w:rsidRPr="00142F3B" w:rsidRDefault="00142F3B" w:rsidP="00142F3B">
            <w:r w:rsidRPr="00142F3B">
              <w:t>82</w:t>
            </w:r>
          </w:p>
        </w:tc>
        <w:tc>
          <w:tcPr>
            <w:tcW w:w="8220" w:type="dxa"/>
            <w:hideMark/>
          </w:tcPr>
          <w:p w14:paraId="6A030725" w14:textId="77777777" w:rsidR="00142F3B" w:rsidRPr="00142F3B" w:rsidRDefault="00142F3B" w:rsidP="00142F3B">
            <w:r w:rsidRPr="00142F3B">
              <w:t>孔子の「礼」の思想を継承・発展させ，社会の秩序を維持するために，「仁」の外的規範である「礼」を守ることが必要であると主張したのは</w:t>
            </w:r>
            <w:r w:rsidRPr="00142F3B">
              <w:lastRenderedPageBreak/>
              <w:t>誰か。</w:t>
            </w:r>
          </w:p>
        </w:tc>
        <w:tc>
          <w:tcPr>
            <w:tcW w:w="2620" w:type="dxa"/>
            <w:hideMark/>
          </w:tcPr>
          <w:p w14:paraId="1135FA8C" w14:textId="77777777" w:rsidR="00142F3B" w:rsidRPr="00142F3B" w:rsidRDefault="00142F3B">
            <w:r w:rsidRPr="00142F3B">
              <w:lastRenderedPageBreak/>
              <w:t xml:space="preserve">　</w:t>
            </w:r>
          </w:p>
        </w:tc>
      </w:tr>
      <w:tr w:rsidR="00142F3B" w:rsidRPr="00142F3B" w14:paraId="406A15D8" w14:textId="77777777" w:rsidTr="00142F3B">
        <w:trPr>
          <w:trHeight w:val="790"/>
        </w:trPr>
        <w:tc>
          <w:tcPr>
            <w:tcW w:w="520" w:type="dxa"/>
            <w:noWrap/>
            <w:hideMark/>
          </w:tcPr>
          <w:p w14:paraId="5CFA086D" w14:textId="77777777" w:rsidR="00142F3B" w:rsidRPr="00142F3B" w:rsidRDefault="00142F3B" w:rsidP="00142F3B">
            <w:r w:rsidRPr="00142F3B">
              <w:t>83</w:t>
            </w:r>
          </w:p>
        </w:tc>
        <w:tc>
          <w:tcPr>
            <w:tcW w:w="8220" w:type="dxa"/>
            <w:hideMark/>
          </w:tcPr>
          <w:p w14:paraId="7F2218C8" w14:textId="77777777" w:rsidR="00142F3B" w:rsidRPr="00142F3B" w:rsidRDefault="00142F3B" w:rsidP="00142F3B">
            <w:r w:rsidRPr="00142F3B">
              <w:t>儒家の荀子が提唱した，人間はそのまま放っておくと欲望にしたがい悪に向かってしまうため，社会のしくみによって礼を身につけ矯正すべきであるとする考え方を何というか。</w:t>
            </w:r>
          </w:p>
        </w:tc>
        <w:tc>
          <w:tcPr>
            <w:tcW w:w="2620" w:type="dxa"/>
            <w:hideMark/>
          </w:tcPr>
          <w:p w14:paraId="5A1DB308" w14:textId="77777777" w:rsidR="00142F3B" w:rsidRPr="00142F3B" w:rsidRDefault="00142F3B">
            <w:r w:rsidRPr="00142F3B">
              <w:t xml:space="preserve">　</w:t>
            </w:r>
          </w:p>
        </w:tc>
      </w:tr>
      <w:tr w:rsidR="00142F3B" w:rsidRPr="00142F3B" w14:paraId="5DD7D4F6" w14:textId="77777777" w:rsidTr="00142F3B">
        <w:trPr>
          <w:trHeight w:val="790"/>
        </w:trPr>
        <w:tc>
          <w:tcPr>
            <w:tcW w:w="520" w:type="dxa"/>
            <w:noWrap/>
            <w:hideMark/>
          </w:tcPr>
          <w:p w14:paraId="40D4D470" w14:textId="77777777" w:rsidR="00142F3B" w:rsidRPr="00142F3B" w:rsidRDefault="00142F3B" w:rsidP="00142F3B">
            <w:r w:rsidRPr="00142F3B">
              <w:t>84</w:t>
            </w:r>
          </w:p>
        </w:tc>
        <w:tc>
          <w:tcPr>
            <w:tcW w:w="8220" w:type="dxa"/>
            <w:hideMark/>
          </w:tcPr>
          <w:p w14:paraId="3FE6A5C7" w14:textId="77777777" w:rsidR="00142F3B" w:rsidRPr="00142F3B" w:rsidRDefault="00142F3B" w:rsidP="00142F3B">
            <w:r w:rsidRPr="00142F3B">
              <w:t>徳目（道徳の基準）の一つで，正しい道の実践行動や自然の理にかなうことを何というか。</w:t>
            </w:r>
          </w:p>
        </w:tc>
        <w:tc>
          <w:tcPr>
            <w:tcW w:w="2620" w:type="dxa"/>
            <w:hideMark/>
          </w:tcPr>
          <w:p w14:paraId="0E729C03" w14:textId="77777777" w:rsidR="00142F3B" w:rsidRPr="00142F3B" w:rsidRDefault="00142F3B">
            <w:r w:rsidRPr="00142F3B">
              <w:t xml:space="preserve">　</w:t>
            </w:r>
          </w:p>
        </w:tc>
      </w:tr>
      <w:tr w:rsidR="00142F3B" w:rsidRPr="00142F3B" w14:paraId="19FA79E3" w14:textId="77777777" w:rsidTr="00142F3B">
        <w:trPr>
          <w:trHeight w:val="790"/>
        </w:trPr>
        <w:tc>
          <w:tcPr>
            <w:tcW w:w="520" w:type="dxa"/>
            <w:noWrap/>
            <w:hideMark/>
          </w:tcPr>
          <w:p w14:paraId="3C11D236" w14:textId="77777777" w:rsidR="00142F3B" w:rsidRPr="00142F3B" w:rsidRDefault="00142F3B" w:rsidP="00142F3B">
            <w:r w:rsidRPr="00142F3B">
              <w:t>85</w:t>
            </w:r>
          </w:p>
        </w:tc>
        <w:tc>
          <w:tcPr>
            <w:tcW w:w="8220" w:type="dxa"/>
            <w:hideMark/>
          </w:tcPr>
          <w:p w14:paraId="12BA2A3A" w14:textId="77777777" w:rsidR="00142F3B" w:rsidRPr="00142F3B" w:rsidRDefault="00142F3B" w:rsidP="00142F3B">
            <w:r w:rsidRPr="00142F3B">
              <w:t>是非の心（善悪の区別）を拡充し，高めていくことで到達しうる徳は何か。</w:t>
            </w:r>
          </w:p>
        </w:tc>
        <w:tc>
          <w:tcPr>
            <w:tcW w:w="2620" w:type="dxa"/>
            <w:hideMark/>
          </w:tcPr>
          <w:p w14:paraId="0AF2A6ED" w14:textId="77777777" w:rsidR="00142F3B" w:rsidRPr="00142F3B" w:rsidRDefault="00142F3B">
            <w:r w:rsidRPr="00142F3B">
              <w:t xml:space="preserve">　</w:t>
            </w:r>
          </w:p>
        </w:tc>
      </w:tr>
      <w:tr w:rsidR="00142F3B" w:rsidRPr="00142F3B" w14:paraId="5B764325" w14:textId="77777777" w:rsidTr="00142F3B">
        <w:trPr>
          <w:trHeight w:val="790"/>
        </w:trPr>
        <w:tc>
          <w:tcPr>
            <w:tcW w:w="520" w:type="dxa"/>
            <w:noWrap/>
            <w:hideMark/>
          </w:tcPr>
          <w:p w14:paraId="3922BE40" w14:textId="77777777" w:rsidR="00142F3B" w:rsidRPr="00142F3B" w:rsidRDefault="00142F3B" w:rsidP="00142F3B">
            <w:r w:rsidRPr="00142F3B">
              <w:t>86</w:t>
            </w:r>
          </w:p>
        </w:tc>
        <w:tc>
          <w:tcPr>
            <w:tcW w:w="8220" w:type="dxa"/>
            <w:hideMark/>
          </w:tcPr>
          <w:p w14:paraId="04E96D5A" w14:textId="77777777" w:rsidR="00142F3B" w:rsidRPr="00142F3B" w:rsidRDefault="00142F3B" w:rsidP="00142F3B">
            <w:r w:rsidRPr="00142F3B">
              <w:t>戦国時代の宋の思想家で，老子の思想を継承し，万物には区別・差別などはなく，すべてがみな等しいという万物斉同を提唱した人物は誰か。</w:t>
            </w:r>
          </w:p>
        </w:tc>
        <w:tc>
          <w:tcPr>
            <w:tcW w:w="2620" w:type="dxa"/>
            <w:hideMark/>
          </w:tcPr>
          <w:p w14:paraId="0A14CFD8" w14:textId="77777777" w:rsidR="00142F3B" w:rsidRPr="00142F3B" w:rsidRDefault="00142F3B">
            <w:r w:rsidRPr="00142F3B">
              <w:t xml:space="preserve">　</w:t>
            </w:r>
          </w:p>
        </w:tc>
      </w:tr>
      <w:tr w:rsidR="00142F3B" w:rsidRPr="00142F3B" w14:paraId="09CBC56A" w14:textId="77777777" w:rsidTr="00142F3B">
        <w:trPr>
          <w:trHeight w:val="790"/>
        </w:trPr>
        <w:tc>
          <w:tcPr>
            <w:tcW w:w="520" w:type="dxa"/>
            <w:noWrap/>
            <w:hideMark/>
          </w:tcPr>
          <w:p w14:paraId="62FACCB0" w14:textId="77777777" w:rsidR="00142F3B" w:rsidRPr="00142F3B" w:rsidRDefault="00142F3B" w:rsidP="00142F3B">
            <w:r w:rsidRPr="00142F3B">
              <w:t>87</w:t>
            </w:r>
          </w:p>
        </w:tc>
        <w:tc>
          <w:tcPr>
            <w:tcW w:w="8220" w:type="dxa"/>
            <w:hideMark/>
          </w:tcPr>
          <w:p w14:paraId="4A8B6B81" w14:textId="77777777" w:rsidR="00142F3B" w:rsidRPr="00142F3B" w:rsidRDefault="00142F3B" w:rsidP="00142F3B">
            <w:r w:rsidRPr="00142F3B">
              <w:t>諸子百家の一人で名は翟，戦国時代の人。別愛（差別的な愛）を否定し，兼愛（万民平等な愛）を提唱した墨家の祖は誰か。</w:t>
            </w:r>
          </w:p>
        </w:tc>
        <w:tc>
          <w:tcPr>
            <w:tcW w:w="2620" w:type="dxa"/>
            <w:hideMark/>
          </w:tcPr>
          <w:p w14:paraId="61A81F75" w14:textId="77777777" w:rsidR="00142F3B" w:rsidRPr="00142F3B" w:rsidRDefault="00142F3B">
            <w:r w:rsidRPr="00142F3B">
              <w:t xml:space="preserve">　</w:t>
            </w:r>
          </w:p>
        </w:tc>
      </w:tr>
    </w:tbl>
    <w:p w14:paraId="3D822342" w14:textId="6E3B1A7C" w:rsidR="00646B09" w:rsidRPr="00142F3B" w:rsidRDefault="00646B09" w:rsidP="008D5F74"/>
    <w:sectPr w:rsidR="00646B09" w:rsidRPr="00142F3B" w:rsidSect="00726D0C">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0E2"/>
    <w:rsid w:val="00056AF1"/>
    <w:rsid w:val="00142F3B"/>
    <w:rsid w:val="00294F69"/>
    <w:rsid w:val="0063200D"/>
    <w:rsid w:val="00646B09"/>
    <w:rsid w:val="00726D0C"/>
    <w:rsid w:val="008D5F74"/>
    <w:rsid w:val="00E170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0DF5C0"/>
  <w15:chartTrackingRefBased/>
  <w15:docId w15:val="{246979F1-5910-44F9-BA95-78B5513D1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2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31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 </cp:lastModifiedBy>
  <cp:revision>2</cp:revision>
  <dcterms:created xsi:type="dcterms:W3CDTF">2023-03-24T01:57:00Z</dcterms:created>
  <dcterms:modified xsi:type="dcterms:W3CDTF">2023-03-24T01:57:00Z</dcterms:modified>
</cp:coreProperties>
</file>